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EC" w:rsidRPr="00220FA5" w:rsidRDefault="00C514EC" w:rsidP="00C514EC">
      <w:pPr>
        <w:pStyle w:val="a8"/>
        <w:pBdr>
          <w:bottom w:val="single" w:sz="6" w:space="1" w:color="auto"/>
        </w:pBdr>
        <w:jc w:val="right"/>
        <w:rPr>
          <w:sz w:val="52"/>
          <w:szCs w:val="52"/>
          <w:lang w:val="en-US"/>
        </w:rPr>
      </w:pPr>
    </w:p>
    <w:p w:rsidR="001D342A" w:rsidRPr="00220FA5" w:rsidRDefault="004F188B" w:rsidP="009538EC">
      <w:pPr>
        <w:pStyle w:val="a8"/>
        <w:pBdr>
          <w:bottom w:val="single" w:sz="6" w:space="1" w:color="auto"/>
        </w:pBdr>
        <w:rPr>
          <w:sz w:val="52"/>
          <w:szCs w:val="52"/>
          <w:lang w:val="en-US"/>
        </w:rPr>
      </w:pPr>
      <w:r w:rsidRPr="004F188B">
        <w:rPr>
          <w:sz w:val="52"/>
          <w:szCs w:val="52"/>
          <w:lang w:val="en-US"/>
        </w:rPr>
        <w:t xml:space="preserve">Environmental </w:t>
      </w:r>
      <w:r>
        <w:rPr>
          <w:sz w:val="52"/>
          <w:szCs w:val="52"/>
          <w:lang w:val="en-US"/>
        </w:rPr>
        <w:t>P</w:t>
      </w:r>
      <w:r w:rsidRPr="004F188B">
        <w:rPr>
          <w:sz w:val="52"/>
          <w:szCs w:val="52"/>
          <w:lang w:val="en-US"/>
        </w:rPr>
        <w:t xml:space="preserve">rojects </w:t>
      </w:r>
      <w:r>
        <w:rPr>
          <w:sz w:val="52"/>
          <w:szCs w:val="52"/>
          <w:lang w:val="en-US"/>
        </w:rPr>
        <w:br/>
        <w:t>D</w:t>
      </w:r>
      <w:r w:rsidRPr="004F188B">
        <w:rPr>
          <w:sz w:val="52"/>
          <w:szCs w:val="52"/>
          <w:lang w:val="en-US"/>
        </w:rPr>
        <w:t xml:space="preserve">evelopment and </w:t>
      </w:r>
      <w:r>
        <w:rPr>
          <w:sz w:val="52"/>
          <w:szCs w:val="52"/>
          <w:lang w:val="en-US"/>
        </w:rPr>
        <w:t>M</w:t>
      </w:r>
      <w:r w:rsidRPr="004F188B">
        <w:rPr>
          <w:sz w:val="52"/>
          <w:szCs w:val="52"/>
          <w:lang w:val="en-US"/>
        </w:rPr>
        <w:t>anagement</w:t>
      </w:r>
      <w:r w:rsidR="001D342A" w:rsidRPr="00220FA5">
        <w:rPr>
          <w:sz w:val="52"/>
          <w:szCs w:val="52"/>
          <w:lang w:val="en-US"/>
        </w:rPr>
        <w:t xml:space="preserve"> </w:t>
      </w:r>
    </w:p>
    <w:p w:rsidR="009538EC" w:rsidRPr="00220FA5" w:rsidRDefault="009538EC">
      <w:pPr>
        <w:rPr>
          <w:rFonts w:asciiTheme="minorHAnsi" w:hAnsiTheme="minorHAnsi" w:cs="Tahoma"/>
          <w:b/>
          <w:lang w:val="en-US"/>
        </w:rPr>
      </w:pPr>
    </w:p>
    <w:p w:rsidR="008510FF" w:rsidRPr="009C7C37" w:rsidRDefault="004F188B">
      <w:pPr>
        <w:rPr>
          <w:rFonts w:ascii="Calibri Light" w:hAnsi="Calibri Light" w:cs="Calibri Light"/>
          <w:b/>
          <w:sz w:val="28"/>
          <w:szCs w:val="28"/>
          <w:lang w:val="en-US"/>
        </w:rPr>
      </w:pPr>
      <w:r w:rsidRPr="009C7C37">
        <w:rPr>
          <w:rFonts w:ascii="Calibri Light" w:hAnsi="Calibri Light" w:cs="Calibri Light"/>
          <w:b/>
          <w:sz w:val="28"/>
          <w:szCs w:val="28"/>
          <w:lang w:val="en-US"/>
        </w:rPr>
        <w:t>Fall</w:t>
      </w:r>
      <w:r w:rsidR="00D9008C" w:rsidRPr="009C7C37">
        <w:rPr>
          <w:rFonts w:ascii="Calibri Light" w:hAnsi="Calibri Light" w:cs="Calibri Light"/>
          <w:b/>
          <w:sz w:val="28"/>
          <w:szCs w:val="28"/>
          <w:lang w:val="en-US"/>
        </w:rPr>
        <w:t xml:space="preserve"> s</w:t>
      </w:r>
      <w:r w:rsidR="001D342A" w:rsidRPr="009C7C37">
        <w:rPr>
          <w:rFonts w:ascii="Calibri Light" w:hAnsi="Calibri Light" w:cs="Calibri Light"/>
          <w:b/>
          <w:sz w:val="28"/>
          <w:szCs w:val="28"/>
          <w:lang w:val="en-US"/>
        </w:rPr>
        <w:t>emester, 202</w:t>
      </w:r>
      <w:r w:rsidR="000B2483" w:rsidRPr="009C7C37">
        <w:rPr>
          <w:rFonts w:ascii="Calibri Light" w:hAnsi="Calibri Light" w:cs="Calibri Light"/>
          <w:b/>
          <w:sz w:val="28"/>
          <w:szCs w:val="28"/>
          <w:lang w:val="en-US"/>
        </w:rPr>
        <w:t>1</w:t>
      </w:r>
      <w:r w:rsidR="001D342A" w:rsidRPr="009C7C37">
        <w:rPr>
          <w:rFonts w:ascii="Calibri Light" w:hAnsi="Calibri Light" w:cs="Calibri Light"/>
          <w:b/>
          <w:sz w:val="28"/>
          <w:szCs w:val="28"/>
          <w:lang w:val="en-US"/>
        </w:rPr>
        <w:t>-202</w:t>
      </w:r>
      <w:r w:rsidR="000B2483" w:rsidRPr="009C7C37">
        <w:rPr>
          <w:rFonts w:ascii="Calibri Light" w:hAnsi="Calibri Light" w:cs="Calibri Light"/>
          <w:b/>
          <w:sz w:val="28"/>
          <w:szCs w:val="28"/>
          <w:lang w:val="en-US"/>
        </w:rPr>
        <w:t>2</w:t>
      </w:r>
    </w:p>
    <w:p w:rsidR="008510FF" w:rsidRPr="009C7C37" w:rsidRDefault="00F8485B">
      <w:pPr>
        <w:rPr>
          <w:rFonts w:asciiTheme="minorHAnsi" w:hAnsiTheme="minorHAnsi" w:cs="Tahoma"/>
          <w:b/>
          <w:i/>
          <w:lang w:val="en-US"/>
        </w:rPr>
      </w:pPr>
      <w:r w:rsidRPr="009C7C37">
        <w:rPr>
          <w:rFonts w:asciiTheme="minorHAnsi" w:hAnsiTheme="minorHAnsi" w:cs="Tahoma"/>
          <w:b/>
          <w:i/>
          <w:lang w:val="en-US"/>
        </w:rPr>
        <w:t xml:space="preserve">The course </w:t>
      </w:r>
      <w:proofErr w:type="gramStart"/>
      <w:r w:rsidRPr="009C7C37">
        <w:rPr>
          <w:rFonts w:asciiTheme="minorHAnsi" w:hAnsiTheme="minorHAnsi" w:cs="Tahoma"/>
          <w:b/>
          <w:i/>
          <w:lang w:val="en-US"/>
        </w:rPr>
        <w:t>is proposed</w:t>
      </w:r>
      <w:proofErr w:type="gramEnd"/>
      <w:r w:rsidRPr="009C7C37">
        <w:rPr>
          <w:rFonts w:asciiTheme="minorHAnsi" w:hAnsiTheme="minorHAnsi" w:cs="Tahoma"/>
          <w:b/>
          <w:i/>
          <w:lang w:val="en-US"/>
        </w:rPr>
        <w:t xml:space="preserve"> for students in the academic year 2020-2021 as an optional</w:t>
      </w:r>
      <w:r w:rsidR="00F0189C">
        <w:rPr>
          <w:rFonts w:asciiTheme="minorHAnsi" w:hAnsiTheme="minorHAnsi" w:cs="Tahoma"/>
          <w:b/>
          <w:i/>
          <w:lang w:val="en-US"/>
        </w:rPr>
        <w:t xml:space="preserve"> one</w:t>
      </w:r>
      <w:bookmarkStart w:id="0" w:name="_GoBack"/>
      <w:bookmarkEnd w:id="0"/>
      <w:r w:rsidR="00CB6486" w:rsidRPr="009C7C37">
        <w:rPr>
          <w:rFonts w:asciiTheme="minorHAnsi" w:hAnsiTheme="minorHAnsi" w:cs="Tahoma"/>
          <w:b/>
          <w:i/>
          <w:lang w:val="en-US"/>
        </w:rPr>
        <w:t>.</w:t>
      </w:r>
    </w:p>
    <w:p w:rsidR="00F8485B" w:rsidRPr="009C7C37" w:rsidRDefault="00F8485B">
      <w:pPr>
        <w:rPr>
          <w:rFonts w:asciiTheme="minorHAnsi" w:hAnsiTheme="minorHAnsi" w:cs="Tahoma"/>
          <w:b/>
          <w:lang w:val="en-US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9C7C37" w:rsidRPr="009C7C37" w:rsidTr="008510FF">
        <w:tc>
          <w:tcPr>
            <w:tcW w:w="1951" w:type="dxa"/>
          </w:tcPr>
          <w:p w:rsidR="000D315C" w:rsidRPr="009C7C37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9C7C37">
              <w:rPr>
                <w:rFonts w:ascii="Calibri Light" w:hAnsi="Calibri Light" w:cs="Calibri Light"/>
                <w:lang w:val="en-US"/>
              </w:rPr>
              <w:t>Cooordinator</w:t>
            </w:r>
            <w:proofErr w:type="spellEnd"/>
          </w:p>
        </w:tc>
        <w:tc>
          <w:tcPr>
            <w:tcW w:w="7655" w:type="dxa"/>
          </w:tcPr>
          <w:p w:rsidR="000D315C" w:rsidRPr="009C7C37" w:rsidRDefault="004F188B" w:rsidP="000D315C">
            <w:pPr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 w:rsidRPr="009C7C37">
              <w:rPr>
                <w:rFonts w:ascii="Calibri Light" w:hAnsi="Calibri Light" w:cs="Calibri Light"/>
                <w:b/>
                <w:lang w:val="en-US"/>
              </w:rPr>
              <w:t>Kucher</w:t>
            </w:r>
            <w:proofErr w:type="spellEnd"/>
            <w:r w:rsidRPr="009C7C37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9C7C37">
              <w:rPr>
                <w:rFonts w:ascii="Calibri Light" w:hAnsi="Calibri Light" w:cs="Calibri Light"/>
                <w:b/>
                <w:lang w:val="en-US"/>
              </w:rPr>
              <w:t>Anatolii</w:t>
            </w:r>
            <w:proofErr w:type="spellEnd"/>
            <w:r w:rsidRPr="009C7C37">
              <w:rPr>
                <w:rFonts w:ascii="Calibri Light" w:hAnsi="Calibri Light" w:cs="Calibri Light"/>
                <w:b/>
                <w:lang w:val="en-US"/>
              </w:rPr>
              <w:t xml:space="preserve">, </w:t>
            </w:r>
            <w:proofErr w:type="spellStart"/>
            <w:r w:rsidRPr="009C7C37">
              <w:rPr>
                <w:rFonts w:ascii="Calibri Light" w:hAnsi="Calibri Light" w:cs="Calibri Light"/>
                <w:b/>
                <w:lang w:val="en-US"/>
              </w:rPr>
              <w:t>Chernikova</w:t>
            </w:r>
            <w:proofErr w:type="spellEnd"/>
            <w:r w:rsidRPr="009C7C37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9C7C37">
              <w:rPr>
                <w:rFonts w:ascii="Calibri Light" w:hAnsi="Calibri Light" w:cs="Calibri Light"/>
                <w:b/>
                <w:lang w:val="en-US"/>
              </w:rPr>
              <w:t>Olena</w:t>
            </w:r>
            <w:proofErr w:type="spellEnd"/>
          </w:p>
        </w:tc>
      </w:tr>
      <w:tr w:rsidR="009C7C37" w:rsidRPr="00F0189C" w:rsidTr="008510FF">
        <w:tc>
          <w:tcPr>
            <w:tcW w:w="1951" w:type="dxa"/>
          </w:tcPr>
          <w:p w:rsidR="000D315C" w:rsidRPr="009C7C37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9C7C37">
              <w:rPr>
                <w:rFonts w:ascii="Calibri Light" w:hAnsi="Calibri Light" w:cs="Calibri Light"/>
                <w:lang w:val="en-US"/>
              </w:rPr>
              <w:t>Credits</w:t>
            </w:r>
          </w:p>
        </w:tc>
        <w:tc>
          <w:tcPr>
            <w:tcW w:w="7655" w:type="dxa"/>
          </w:tcPr>
          <w:p w:rsidR="000D315C" w:rsidRPr="009C7C37" w:rsidRDefault="001A3E3F" w:rsidP="004F188B">
            <w:pPr>
              <w:rPr>
                <w:rFonts w:ascii="Calibri Light" w:hAnsi="Calibri Light" w:cs="Calibri Light"/>
                <w:lang w:val="en-US"/>
              </w:rPr>
            </w:pPr>
            <w:r w:rsidRPr="009C7C37">
              <w:rPr>
                <w:rFonts w:ascii="Calibri Light" w:hAnsi="Calibri Light" w:cs="Calibri Light"/>
                <w:lang w:val="en-US"/>
              </w:rPr>
              <w:t>3</w:t>
            </w:r>
            <w:r w:rsidR="00AA0D3C" w:rsidRPr="009C7C37">
              <w:rPr>
                <w:rFonts w:ascii="Calibri Light" w:hAnsi="Calibri Light" w:cs="Calibri Light"/>
                <w:lang w:val="en-US"/>
              </w:rPr>
              <w:t xml:space="preserve"> ECTS (optional course), </w:t>
            </w:r>
            <w:r w:rsidR="004F188B" w:rsidRPr="009C7C37">
              <w:rPr>
                <w:rFonts w:ascii="Calibri Light" w:hAnsi="Calibri Light" w:cs="Calibri Light"/>
                <w:lang w:val="en-US"/>
              </w:rPr>
              <w:t>30</w:t>
            </w:r>
            <w:r w:rsidR="008510FF" w:rsidRPr="009C7C37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8C2B2D" w:rsidRPr="009C7C37">
              <w:rPr>
                <w:rFonts w:ascii="Calibri Light" w:hAnsi="Calibri Light" w:cs="Calibri Light"/>
                <w:lang w:val="en-US"/>
              </w:rPr>
              <w:t xml:space="preserve">in-class </w:t>
            </w:r>
            <w:r w:rsidR="008510FF" w:rsidRPr="009C7C37">
              <w:rPr>
                <w:rFonts w:ascii="Calibri Light" w:hAnsi="Calibri Light" w:cs="Calibri Light"/>
                <w:lang w:val="en-US"/>
              </w:rPr>
              <w:t>hours</w:t>
            </w:r>
          </w:p>
        </w:tc>
      </w:tr>
      <w:tr w:rsidR="009C7C37" w:rsidRPr="00F0189C" w:rsidTr="008510FF">
        <w:tc>
          <w:tcPr>
            <w:tcW w:w="1951" w:type="dxa"/>
          </w:tcPr>
          <w:p w:rsidR="000D315C" w:rsidRPr="009C7C37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9C7C37">
              <w:rPr>
                <w:rFonts w:ascii="Calibri Light" w:hAnsi="Calibri Light" w:cs="Calibri Light"/>
                <w:lang w:val="en-US"/>
              </w:rPr>
              <w:t>Lecturers</w:t>
            </w:r>
          </w:p>
        </w:tc>
        <w:tc>
          <w:tcPr>
            <w:tcW w:w="7655" w:type="dxa"/>
          </w:tcPr>
          <w:p w:rsidR="000D315C" w:rsidRPr="009C7C37" w:rsidRDefault="004F188B" w:rsidP="001A3E3F">
            <w:pPr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9C7C37">
              <w:rPr>
                <w:rFonts w:ascii="Calibri Light" w:hAnsi="Calibri Light" w:cs="Calibri Light"/>
                <w:b/>
                <w:lang w:val="en-US"/>
              </w:rPr>
              <w:t>Kucher</w:t>
            </w:r>
            <w:proofErr w:type="spellEnd"/>
            <w:r w:rsidRPr="009C7C37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9C7C37">
              <w:rPr>
                <w:rFonts w:ascii="Calibri Light" w:hAnsi="Calibri Light" w:cs="Calibri Light"/>
                <w:b/>
                <w:lang w:val="en-US"/>
              </w:rPr>
              <w:t>Anatolii</w:t>
            </w:r>
            <w:proofErr w:type="spellEnd"/>
            <w:r w:rsidRPr="009C7C37">
              <w:rPr>
                <w:rFonts w:ascii="Calibri Light" w:hAnsi="Calibri Light" w:cs="Calibri Light"/>
                <w:b/>
                <w:lang w:val="en-US"/>
              </w:rPr>
              <w:t xml:space="preserve">, </w:t>
            </w:r>
            <w:proofErr w:type="spellStart"/>
            <w:r w:rsidRPr="009C7C37">
              <w:rPr>
                <w:rFonts w:ascii="Calibri Light" w:hAnsi="Calibri Light" w:cs="Calibri Light"/>
                <w:b/>
                <w:lang w:val="en-US"/>
              </w:rPr>
              <w:t>Chernikova</w:t>
            </w:r>
            <w:proofErr w:type="spellEnd"/>
            <w:r w:rsidRPr="009C7C37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9C7C37">
              <w:rPr>
                <w:rFonts w:ascii="Calibri Light" w:hAnsi="Calibri Light" w:cs="Calibri Light"/>
                <w:b/>
                <w:lang w:val="en-US"/>
              </w:rPr>
              <w:t>Olena</w:t>
            </w:r>
            <w:proofErr w:type="spellEnd"/>
            <w:r w:rsidRPr="009C7C37">
              <w:rPr>
                <w:rFonts w:ascii="Calibri Light" w:hAnsi="Calibri Light" w:cs="Calibri Light"/>
                <w:bCs/>
                <w:lang w:val="en-US"/>
              </w:rPr>
              <w:t xml:space="preserve"> </w:t>
            </w:r>
            <w:r w:rsidR="008510FF" w:rsidRPr="009C7C37">
              <w:rPr>
                <w:rFonts w:ascii="Calibri Light" w:hAnsi="Calibri Light" w:cs="Calibri Light"/>
                <w:bCs/>
                <w:lang w:val="en-US"/>
              </w:rPr>
              <w:t>(</w:t>
            </w:r>
            <w:proofErr w:type="spellStart"/>
            <w:r w:rsidRPr="009C7C37">
              <w:rPr>
                <w:rFonts w:ascii="Calibri Light" w:hAnsi="Calibri Light" w:cs="Calibri Light"/>
                <w:lang w:val="en-US"/>
              </w:rPr>
              <w:t>Karazin</w:t>
            </w:r>
            <w:proofErr w:type="spellEnd"/>
            <w:r w:rsidRPr="009C7C37">
              <w:rPr>
                <w:rFonts w:ascii="Calibri Light" w:hAnsi="Calibri Light" w:cs="Calibri Light"/>
                <w:lang w:val="en-US"/>
              </w:rPr>
              <w:t xml:space="preserve"> Institute of Environmental Sciences, V.N. </w:t>
            </w:r>
            <w:proofErr w:type="spellStart"/>
            <w:r w:rsidRPr="009C7C37">
              <w:rPr>
                <w:rFonts w:ascii="Calibri Light" w:hAnsi="Calibri Light" w:cs="Calibri Light"/>
                <w:lang w:val="en-US"/>
              </w:rPr>
              <w:t>Karazin</w:t>
            </w:r>
            <w:proofErr w:type="spellEnd"/>
            <w:r w:rsidRPr="009C7C3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9C7C37">
              <w:rPr>
                <w:rFonts w:ascii="Calibri Light" w:hAnsi="Calibri Light" w:cs="Calibri Light"/>
                <w:lang w:val="en-US"/>
              </w:rPr>
              <w:t>Kharkiv</w:t>
            </w:r>
            <w:proofErr w:type="spellEnd"/>
            <w:r w:rsidRPr="009C7C37">
              <w:rPr>
                <w:rFonts w:ascii="Calibri Light" w:hAnsi="Calibri Light" w:cs="Calibri Light"/>
                <w:lang w:val="en-US"/>
              </w:rPr>
              <w:t xml:space="preserve"> National University, Ukraine</w:t>
            </w:r>
            <w:r w:rsidR="008510FF" w:rsidRPr="009C7C37">
              <w:rPr>
                <w:rFonts w:ascii="Calibri Light" w:hAnsi="Calibri Light" w:cs="Calibri Light"/>
                <w:lang w:val="en-US"/>
              </w:rPr>
              <w:t>)</w:t>
            </w:r>
          </w:p>
        </w:tc>
      </w:tr>
      <w:tr w:rsidR="009C7C37" w:rsidRPr="009C7C37" w:rsidTr="008510FF">
        <w:tc>
          <w:tcPr>
            <w:tcW w:w="1951" w:type="dxa"/>
          </w:tcPr>
          <w:p w:rsidR="000D315C" w:rsidRPr="009C7C37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9C7C37">
              <w:rPr>
                <w:rFonts w:ascii="Calibri Light" w:hAnsi="Calibri Light" w:cs="Calibri Light"/>
                <w:lang w:val="en-US"/>
              </w:rPr>
              <w:t>Level</w:t>
            </w:r>
          </w:p>
        </w:tc>
        <w:tc>
          <w:tcPr>
            <w:tcW w:w="7655" w:type="dxa"/>
          </w:tcPr>
          <w:p w:rsidR="000D315C" w:rsidRPr="009C7C37" w:rsidRDefault="003B6004" w:rsidP="000D315C">
            <w:pPr>
              <w:rPr>
                <w:rFonts w:ascii="Calibri Light" w:hAnsi="Calibri Light" w:cs="Calibri Light"/>
                <w:lang w:val="en-US"/>
              </w:rPr>
            </w:pPr>
            <w:r w:rsidRPr="009C7C37">
              <w:rPr>
                <w:rFonts w:ascii="Calibri Light" w:hAnsi="Calibri Light" w:cs="Calibri Light"/>
                <w:lang w:val="en-US"/>
              </w:rPr>
              <w:t>PhD students</w:t>
            </w:r>
          </w:p>
        </w:tc>
      </w:tr>
      <w:tr w:rsidR="009C7C37" w:rsidRPr="00F0189C" w:rsidTr="008510FF">
        <w:tc>
          <w:tcPr>
            <w:tcW w:w="1951" w:type="dxa"/>
          </w:tcPr>
          <w:p w:rsidR="000D315C" w:rsidRPr="009C7C37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9C7C37">
              <w:rPr>
                <w:rFonts w:ascii="Calibri Light" w:hAnsi="Calibri Light" w:cs="Calibri Light"/>
                <w:lang w:val="en-US"/>
              </w:rPr>
              <w:t>Host institution</w:t>
            </w:r>
          </w:p>
        </w:tc>
        <w:tc>
          <w:tcPr>
            <w:tcW w:w="7655" w:type="dxa"/>
          </w:tcPr>
          <w:p w:rsidR="000D315C" w:rsidRPr="009C7C37" w:rsidRDefault="004F188B" w:rsidP="001A3E3F">
            <w:pPr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9C7C37">
              <w:rPr>
                <w:rFonts w:ascii="Calibri Light" w:hAnsi="Calibri Light" w:cs="Calibri Light"/>
                <w:lang w:val="en-US"/>
              </w:rPr>
              <w:t>Karazin</w:t>
            </w:r>
            <w:proofErr w:type="spellEnd"/>
            <w:r w:rsidRPr="009C7C37">
              <w:rPr>
                <w:rFonts w:ascii="Calibri Light" w:hAnsi="Calibri Light" w:cs="Calibri Light"/>
                <w:lang w:val="en-US"/>
              </w:rPr>
              <w:t xml:space="preserve"> Institute of Environmental Sciences, V.N. </w:t>
            </w:r>
            <w:proofErr w:type="spellStart"/>
            <w:r w:rsidRPr="009C7C37">
              <w:rPr>
                <w:rFonts w:ascii="Calibri Light" w:hAnsi="Calibri Light" w:cs="Calibri Light"/>
                <w:lang w:val="en-US"/>
              </w:rPr>
              <w:t>Karazin</w:t>
            </w:r>
            <w:proofErr w:type="spellEnd"/>
            <w:r w:rsidRPr="009C7C37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9C7C37">
              <w:rPr>
                <w:rFonts w:ascii="Calibri Light" w:hAnsi="Calibri Light" w:cs="Calibri Light"/>
                <w:lang w:val="en-US"/>
              </w:rPr>
              <w:t>Kharkiv</w:t>
            </w:r>
            <w:proofErr w:type="spellEnd"/>
            <w:r w:rsidRPr="009C7C37">
              <w:rPr>
                <w:rFonts w:ascii="Calibri Light" w:hAnsi="Calibri Light" w:cs="Calibri Light"/>
                <w:lang w:val="en-US"/>
              </w:rPr>
              <w:t xml:space="preserve"> National University, Ukraine</w:t>
            </w:r>
          </w:p>
        </w:tc>
      </w:tr>
      <w:tr w:rsidR="009C7C37" w:rsidRPr="009C7C37" w:rsidTr="008510FF">
        <w:tc>
          <w:tcPr>
            <w:tcW w:w="1951" w:type="dxa"/>
          </w:tcPr>
          <w:p w:rsidR="009538EC" w:rsidRPr="009C7C37" w:rsidRDefault="009538EC" w:rsidP="000D315C">
            <w:pPr>
              <w:rPr>
                <w:rFonts w:ascii="Calibri Light" w:hAnsi="Calibri Light" w:cs="Calibri Light"/>
                <w:lang w:val="en-US"/>
              </w:rPr>
            </w:pPr>
            <w:r w:rsidRPr="009C7C37">
              <w:rPr>
                <w:rFonts w:ascii="Calibri Light" w:hAnsi="Calibri Light" w:cs="Calibri Light"/>
                <w:lang w:val="en-US"/>
              </w:rPr>
              <w:t>Course duration</w:t>
            </w:r>
          </w:p>
        </w:tc>
        <w:tc>
          <w:tcPr>
            <w:tcW w:w="7655" w:type="dxa"/>
          </w:tcPr>
          <w:p w:rsidR="009538EC" w:rsidRPr="009C7C37" w:rsidRDefault="00F8485B" w:rsidP="000D315C">
            <w:pPr>
              <w:rPr>
                <w:rFonts w:ascii="Calibri Light" w:hAnsi="Calibri Light" w:cs="Calibri Light"/>
                <w:bCs/>
                <w:lang w:val="en-US"/>
              </w:rPr>
            </w:pPr>
            <w:r w:rsidRPr="009C7C37">
              <w:rPr>
                <w:rFonts w:ascii="Calibri Light" w:hAnsi="Calibri Light" w:cs="Calibri Light"/>
                <w:bCs/>
                <w:lang w:val="en-US"/>
              </w:rPr>
              <w:t>October - January</w:t>
            </w:r>
          </w:p>
        </w:tc>
      </w:tr>
    </w:tbl>
    <w:p w:rsidR="00842F23" w:rsidRDefault="00842F23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</w:p>
    <w:p w:rsidR="008510FF" w:rsidRPr="00220FA5" w:rsidRDefault="008510FF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220FA5">
        <w:rPr>
          <w:rFonts w:ascii="Calibri Light" w:hAnsi="Calibri Light" w:cs="Calibri Light"/>
          <w:color w:val="auto"/>
          <w:sz w:val="28"/>
          <w:szCs w:val="28"/>
        </w:rPr>
        <w:t>Summary</w:t>
      </w:r>
    </w:p>
    <w:p w:rsidR="00F8477B" w:rsidRPr="006D17B5" w:rsidRDefault="006F34DA" w:rsidP="00A14DC7">
      <w:pPr>
        <w:jc w:val="both"/>
        <w:rPr>
          <w:rFonts w:ascii="Calibri Light" w:hAnsi="Calibri Light" w:cs="Calibri Light"/>
          <w:lang w:val="en-US"/>
        </w:rPr>
      </w:pPr>
      <w:r w:rsidRPr="006D17B5">
        <w:rPr>
          <w:rFonts w:ascii="Calibri Light" w:hAnsi="Calibri Light" w:cs="Calibri Light"/>
          <w:lang w:val="en-US"/>
        </w:rPr>
        <w:t xml:space="preserve">This </w:t>
      </w:r>
      <w:proofErr w:type="gramStart"/>
      <w:r w:rsidR="001A3E3F" w:rsidRPr="006D17B5">
        <w:rPr>
          <w:rFonts w:ascii="Calibri Light" w:hAnsi="Calibri Light" w:cs="Calibri Light"/>
          <w:lang w:val="en-US"/>
        </w:rPr>
        <w:t>3</w:t>
      </w:r>
      <w:proofErr w:type="gramEnd"/>
      <w:r w:rsidR="008023AF" w:rsidRPr="006D17B5">
        <w:rPr>
          <w:rFonts w:ascii="Calibri Light" w:hAnsi="Calibri Light" w:cs="Calibri Light"/>
          <w:lang w:val="en-US"/>
        </w:rPr>
        <w:t xml:space="preserve"> ECTS </w:t>
      </w:r>
      <w:r w:rsidR="005A1E32" w:rsidRPr="006D17B5">
        <w:rPr>
          <w:rFonts w:ascii="Calibri Light" w:hAnsi="Calibri Light" w:cs="Calibri Light"/>
          <w:lang w:val="en-US"/>
        </w:rPr>
        <w:t>course aims to de</w:t>
      </w:r>
      <w:r w:rsidR="003A4CC5" w:rsidRPr="006D17B5">
        <w:rPr>
          <w:rFonts w:ascii="Calibri Light" w:hAnsi="Calibri Light" w:cs="Calibri Light"/>
          <w:lang w:val="en-US"/>
        </w:rPr>
        <w:t xml:space="preserve">velopment of theoretical </w:t>
      </w:r>
      <w:r w:rsidR="004F188B" w:rsidRPr="006D17B5">
        <w:rPr>
          <w:rFonts w:ascii="Calibri Light" w:hAnsi="Calibri Light" w:cs="Calibri Light"/>
          <w:lang w:val="en-US"/>
        </w:rPr>
        <w:t xml:space="preserve">knowledge </w:t>
      </w:r>
      <w:r w:rsidR="003A4CC5" w:rsidRPr="006D17B5">
        <w:rPr>
          <w:rFonts w:ascii="Calibri Light" w:hAnsi="Calibri Light" w:cs="Calibri Light"/>
          <w:lang w:val="en-US"/>
        </w:rPr>
        <w:t xml:space="preserve">and practical </w:t>
      </w:r>
      <w:r w:rsidR="004F188B" w:rsidRPr="006D17B5">
        <w:rPr>
          <w:rFonts w:ascii="Calibri Light" w:hAnsi="Calibri Light" w:cs="Calibri Light"/>
          <w:lang w:val="en-US"/>
        </w:rPr>
        <w:t>skills for</w:t>
      </w:r>
      <w:r w:rsidR="005A1E32" w:rsidRPr="006D17B5">
        <w:rPr>
          <w:rFonts w:ascii="Calibri Light" w:hAnsi="Calibri Light" w:cs="Calibri Light"/>
          <w:lang w:val="en-US"/>
        </w:rPr>
        <w:t xml:space="preserve"> </w:t>
      </w:r>
      <w:r w:rsidR="004F188B" w:rsidRPr="006D17B5">
        <w:rPr>
          <w:rFonts w:ascii="Calibri Light" w:hAnsi="Calibri Light" w:cs="Calibri Light"/>
          <w:lang w:val="en-US"/>
        </w:rPr>
        <w:t>environmental projects development and effective management (EPDM)</w:t>
      </w:r>
      <w:r w:rsidR="005A1E32" w:rsidRPr="006D17B5">
        <w:rPr>
          <w:rFonts w:ascii="Calibri Light" w:hAnsi="Calibri Light" w:cs="Calibri Light"/>
          <w:lang w:val="en-US"/>
        </w:rPr>
        <w:t>. It provide students with detailed information about the</w:t>
      </w:r>
      <w:r w:rsidR="004F188B" w:rsidRPr="006D17B5">
        <w:rPr>
          <w:rFonts w:ascii="Calibri Light" w:hAnsi="Calibri Light" w:cs="Calibri Light"/>
          <w:lang w:val="en-US"/>
        </w:rPr>
        <w:t xml:space="preserve"> substantiation of the environmental project concept, key</w:t>
      </w:r>
      <w:r w:rsidR="003A4CC5" w:rsidRPr="006D17B5">
        <w:rPr>
          <w:rFonts w:ascii="Calibri Light" w:hAnsi="Calibri Light" w:cs="Calibri Light"/>
          <w:lang w:val="en-US"/>
        </w:rPr>
        <w:t xml:space="preserve"> international</w:t>
      </w:r>
      <w:r w:rsidR="00A40E45" w:rsidRPr="006D17B5">
        <w:rPr>
          <w:rFonts w:ascii="Calibri Light" w:hAnsi="Calibri Light" w:cs="Calibri Light"/>
          <w:lang w:val="en-US"/>
        </w:rPr>
        <w:t xml:space="preserve"> and UA national</w:t>
      </w:r>
      <w:r w:rsidR="003A4CC5" w:rsidRPr="006D17B5">
        <w:rPr>
          <w:rFonts w:ascii="Calibri Light" w:hAnsi="Calibri Light" w:cs="Calibri Light"/>
          <w:lang w:val="en-US"/>
        </w:rPr>
        <w:t xml:space="preserve"> legislation, modern approaches and tools</w:t>
      </w:r>
      <w:r w:rsidR="004F188B" w:rsidRPr="006D17B5">
        <w:rPr>
          <w:rFonts w:ascii="Calibri Light" w:hAnsi="Calibri Light" w:cs="Calibri Light"/>
          <w:lang w:val="en-US"/>
        </w:rPr>
        <w:t xml:space="preserve"> to project functional analysis and assessment</w:t>
      </w:r>
      <w:r w:rsidR="005A1E32" w:rsidRPr="006D17B5">
        <w:rPr>
          <w:rFonts w:ascii="Calibri Light" w:hAnsi="Calibri Light" w:cs="Calibri Light"/>
          <w:lang w:val="en-US"/>
        </w:rPr>
        <w:t xml:space="preserve">. </w:t>
      </w:r>
      <w:r w:rsidR="004F188B" w:rsidRPr="006D17B5">
        <w:rPr>
          <w:rFonts w:ascii="Calibri Light" w:hAnsi="Calibri Light" w:cs="Calibri Light"/>
          <w:lang w:val="en-US"/>
        </w:rPr>
        <w:t>Course included main approaches to project risks management and assessment, decision making in conditions of risk and uncertainty</w:t>
      </w:r>
      <w:r w:rsidR="0064641D" w:rsidRPr="006D17B5">
        <w:rPr>
          <w:rFonts w:ascii="Calibri Light" w:hAnsi="Calibri Light" w:cs="Calibri Light"/>
          <w:lang w:val="en-US"/>
        </w:rPr>
        <w:t>, project cycle management according to the EC recommendations</w:t>
      </w:r>
      <w:r w:rsidR="00B97388" w:rsidRPr="006D17B5">
        <w:rPr>
          <w:rFonts w:ascii="Calibri Light" w:hAnsi="Calibri Light" w:cs="Calibri Light"/>
          <w:lang w:val="en-US"/>
        </w:rPr>
        <w:t xml:space="preserve">, development and management of environmental projects in the public sphere, </w:t>
      </w:r>
      <w:r w:rsidR="00F8477B" w:rsidRPr="006D17B5">
        <w:rPr>
          <w:rFonts w:ascii="Calibri Light" w:hAnsi="Calibri Light" w:cs="Calibri Light"/>
          <w:lang w:val="en-US"/>
        </w:rPr>
        <w:t>management of research projects.</w:t>
      </w:r>
    </w:p>
    <w:p w:rsidR="005A1E32" w:rsidRPr="006D17B5" w:rsidRDefault="005A1E32" w:rsidP="00A14DC7">
      <w:pPr>
        <w:jc w:val="both"/>
        <w:rPr>
          <w:rFonts w:ascii="Calibri Light" w:hAnsi="Calibri Light" w:cs="Calibri Light"/>
          <w:highlight w:val="cyan"/>
          <w:lang w:val="en-US"/>
        </w:rPr>
      </w:pPr>
      <w:r w:rsidRPr="006D17B5">
        <w:rPr>
          <w:rFonts w:ascii="Calibri Light" w:hAnsi="Calibri Light" w:cs="Calibri Light"/>
          <w:lang w:val="en-US"/>
        </w:rPr>
        <w:t>The course contains individual and group assignments aimed at developing</w:t>
      </w:r>
      <w:r w:rsidR="00760B47" w:rsidRPr="006D17B5">
        <w:rPr>
          <w:rFonts w:ascii="Calibri Light" w:hAnsi="Calibri Light" w:cs="Calibri Light"/>
          <w:lang w:val="en-US"/>
        </w:rPr>
        <w:t xml:space="preserve"> </w:t>
      </w:r>
      <w:r w:rsidRPr="006D17B5">
        <w:rPr>
          <w:rFonts w:ascii="Calibri Light" w:hAnsi="Calibri Light" w:cs="Calibri Light"/>
          <w:lang w:val="en-US"/>
        </w:rPr>
        <w:t xml:space="preserve">practical skills </w:t>
      </w:r>
      <w:r w:rsidR="003A4CC5" w:rsidRPr="006D17B5">
        <w:rPr>
          <w:rFonts w:ascii="Calibri Light" w:hAnsi="Calibri Light" w:cs="Calibri Light"/>
          <w:lang w:val="en-US"/>
        </w:rPr>
        <w:t xml:space="preserve">on </w:t>
      </w:r>
      <w:r w:rsidR="00B97388" w:rsidRPr="006D17B5">
        <w:rPr>
          <w:rFonts w:ascii="Calibri Light" w:hAnsi="Calibri Light" w:cs="Calibri Light"/>
          <w:lang w:val="en-US"/>
        </w:rPr>
        <w:t>environmental projects design</w:t>
      </w:r>
      <w:r w:rsidR="00F8477B" w:rsidRPr="006D17B5">
        <w:rPr>
          <w:rFonts w:ascii="Calibri Light" w:hAnsi="Calibri Light" w:cs="Calibri Light"/>
          <w:lang w:val="en-US"/>
        </w:rPr>
        <w:t>, assessment</w:t>
      </w:r>
      <w:r w:rsidR="00B97388" w:rsidRPr="006D17B5">
        <w:rPr>
          <w:rFonts w:ascii="Calibri Light" w:hAnsi="Calibri Light" w:cs="Calibri Light"/>
          <w:lang w:val="en-US"/>
        </w:rPr>
        <w:t xml:space="preserve"> and management</w:t>
      </w:r>
      <w:r w:rsidRPr="006D17B5">
        <w:rPr>
          <w:rFonts w:ascii="Calibri Light" w:hAnsi="Calibri Light" w:cs="Calibri Light"/>
          <w:lang w:val="en-US"/>
        </w:rPr>
        <w:t>.</w:t>
      </w:r>
    </w:p>
    <w:p w:rsidR="004213D8" w:rsidRPr="00220FA5" w:rsidRDefault="004213D8" w:rsidP="004213D8">
      <w:pPr>
        <w:pStyle w:val="3"/>
        <w:tabs>
          <w:tab w:val="left" w:pos="3336"/>
        </w:tabs>
        <w:rPr>
          <w:rFonts w:ascii="Calibri Light" w:hAnsi="Calibri Light" w:cs="Calibri Light"/>
          <w:color w:val="auto"/>
          <w:sz w:val="28"/>
          <w:szCs w:val="28"/>
        </w:rPr>
      </w:pPr>
      <w:r w:rsidRPr="00220FA5">
        <w:rPr>
          <w:rFonts w:ascii="Calibri Light" w:hAnsi="Calibri Light" w:cs="Calibri Light"/>
          <w:color w:val="auto"/>
          <w:sz w:val="28"/>
          <w:szCs w:val="28"/>
        </w:rPr>
        <w:t>Target student audiences</w:t>
      </w:r>
    </w:p>
    <w:p w:rsidR="00B03E18" w:rsidRPr="00220FA5" w:rsidRDefault="00376BFE" w:rsidP="004213D8">
      <w:pPr>
        <w:rPr>
          <w:rFonts w:ascii="Calibri Light" w:hAnsi="Calibri Light" w:cs="Calibri Light"/>
          <w:lang w:val="en-US"/>
        </w:rPr>
      </w:pPr>
      <w:r w:rsidRPr="00220FA5">
        <w:rPr>
          <w:rFonts w:ascii="Calibri Light" w:hAnsi="Calibri Light" w:cs="Calibri Light"/>
          <w:lang w:val="en-US"/>
        </w:rPr>
        <w:t xml:space="preserve">PhD students, </w:t>
      </w:r>
      <w:r w:rsidR="004F52D5" w:rsidRPr="00220FA5">
        <w:rPr>
          <w:rFonts w:ascii="Calibri Light" w:hAnsi="Calibri Light" w:cs="Calibri Light"/>
          <w:lang w:val="en-US"/>
        </w:rPr>
        <w:t xml:space="preserve">study </w:t>
      </w:r>
      <w:r w:rsidR="00B03E18" w:rsidRPr="00220FA5">
        <w:rPr>
          <w:rFonts w:ascii="Calibri Light" w:hAnsi="Calibri Light" w:cs="Calibri Light"/>
          <w:lang w:val="en-US"/>
        </w:rPr>
        <w:t>program</w:t>
      </w:r>
      <w:r w:rsidR="004F52D5" w:rsidRPr="00220FA5">
        <w:rPr>
          <w:rFonts w:ascii="Calibri Light" w:hAnsi="Calibri Light" w:cs="Calibri Light"/>
          <w:lang w:val="en-US"/>
        </w:rPr>
        <w:t xml:space="preserve"> </w:t>
      </w:r>
      <w:r w:rsidR="00B03E18" w:rsidRPr="003C7F89">
        <w:rPr>
          <w:rFonts w:ascii="Calibri Light" w:hAnsi="Calibri Light" w:cs="Calibri Light"/>
          <w:lang w:val="en-US"/>
        </w:rPr>
        <w:t>– Constructive Geography and Susta</w:t>
      </w:r>
      <w:r w:rsidR="004F52D5" w:rsidRPr="003C7F89">
        <w:rPr>
          <w:rFonts w:ascii="Calibri Light" w:hAnsi="Calibri Light" w:cs="Calibri Light"/>
          <w:lang w:val="en-US"/>
        </w:rPr>
        <w:t>inable Use o</w:t>
      </w:r>
      <w:r w:rsidR="00220FA5" w:rsidRPr="003C7F89">
        <w:rPr>
          <w:rFonts w:ascii="Calibri Light" w:hAnsi="Calibri Light" w:cs="Calibri Light"/>
          <w:lang w:val="en-US"/>
        </w:rPr>
        <w:t>f Natural Resources; Earth Sciences (Code No. 103)</w:t>
      </w:r>
    </w:p>
    <w:p w:rsidR="008510FF" w:rsidRPr="00220FA5" w:rsidRDefault="008510FF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220FA5">
        <w:rPr>
          <w:rFonts w:ascii="Calibri Light" w:hAnsi="Calibri Light" w:cs="Calibri Light"/>
          <w:color w:val="auto"/>
          <w:sz w:val="28"/>
          <w:szCs w:val="28"/>
        </w:rPr>
        <w:t>Prerequisites</w:t>
      </w:r>
    </w:p>
    <w:p w:rsidR="008510FF" w:rsidRPr="00220FA5" w:rsidRDefault="008510FF" w:rsidP="008510FF">
      <w:pPr>
        <w:rPr>
          <w:rFonts w:ascii="Calibri Light" w:hAnsi="Calibri Light" w:cs="Calibri Light"/>
          <w:lang w:val="en-US"/>
        </w:rPr>
      </w:pPr>
      <w:r w:rsidRPr="00220FA5">
        <w:rPr>
          <w:rFonts w:ascii="Calibri Light" w:hAnsi="Calibri Light" w:cs="Calibri Light"/>
          <w:lang w:val="en-US"/>
        </w:rPr>
        <w:t xml:space="preserve">Required courses (or equivalents): </w:t>
      </w:r>
    </w:p>
    <w:p w:rsidR="00AC2208" w:rsidRDefault="00BB05C5" w:rsidP="00AC2208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Environmental Policy and Management;</w:t>
      </w:r>
    </w:p>
    <w:p w:rsidR="004F188B" w:rsidRDefault="00BB05C5" w:rsidP="004F188B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Natural Resource</w:t>
      </w:r>
      <w:r w:rsidR="006D17B5">
        <w:rPr>
          <w:rFonts w:ascii="Calibri Light" w:hAnsi="Calibri Light" w:cs="Calibri Light"/>
          <w:lang w:val="en-US"/>
        </w:rPr>
        <w:t>s</w:t>
      </w:r>
      <w:r>
        <w:rPr>
          <w:rFonts w:ascii="Calibri Light" w:hAnsi="Calibri Light" w:cs="Calibri Light"/>
          <w:lang w:val="en-US"/>
        </w:rPr>
        <w:t xml:space="preserve"> </w:t>
      </w:r>
      <w:r w:rsidR="006D17B5">
        <w:rPr>
          <w:rFonts w:ascii="Calibri Light" w:hAnsi="Calibri Light" w:cs="Calibri Light"/>
          <w:lang w:val="en-US"/>
        </w:rPr>
        <w:t>Management</w:t>
      </w:r>
      <w:r>
        <w:rPr>
          <w:rFonts w:ascii="Calibri Light" w:hAnsi="Calibri Light" w:cs="Calibri Light"/>
          <w:lang w:val="en-US"/>
        </w:rPr>
        <w:t>;</w:t>
      </w:r>
      <w:r w:rsidR="004F188B" w:rsidRPr="004F188B">
        <w:rPr>
          <w:rFonts w:ascii="Calibri Light" w:hAnsi="Calibri Light" w:cs="Calibri Light"/>
          <w:lang w:val="en-US"/>
        </w:rPr>
        <w:t xml:space="preserve"> </w:t>
      </w:r>
    </w:p>
    <w:p w:rsidR="004F188B" w:rsidRDefault="004F188B" w:rsidP="004F188B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Sustainable Development</w:t>
      </w:r>
    </w:p>
    <w:p w:rsidR="00BB05C5" w:rsidRPr="00220FA5" w:rsidRDefault="00BB05C5" w:rsidP="004F188B">
      <w:pPr>
        <w:pStyle w:val="a5"/>
        <w:rPr>
          <w:rFonts w:ascii="Calibri Light" w:hAnsi="Calibri Light" w:cs="Calibri Light"/>
          <w:lang w:val="en-US"/>
        </w:rPr>
      </w:pPr>
    </w:p>
    <w:p w:rsidR="00842F23" w:rsidRDefault="00842F23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</w:p>
    <w:p w:rsidR="000D315C" w:rsidRPr="00220FA5" w:rsidRDefault="000D315C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220FA5">
        <w:rPr>
          <w:rFonts w:ascii="Calibri Light" w:hAnsi="Calibri Light" w:cs="Calibri Light"/>
          <w:color w:val="auto"/>
          <w:sz w:val="28"/>
          <w:szCs w:val="28"/>
        </w:rPr>
        <w:t>Aims and objectives</w:t>
      </w:r>
    </w:p>
    <w:p w:rsidR="006D17B5" w:rsidRPr="006D17B5" w:rsidRDefault="006D17B5" w:rsidP="006D17B5">
      <w:pPr>
        <w:spacing w:after="120"/>
        <w:jc w:val="both"/>
        <w:rPr>
          <w:rFonts w:ascii="Calibri Light" w:hAnsi="Calibri Light" w:cs="Calibri Light"/>
          <w:lang w:val="en-US"/>
        </w:rPr>
      </w:pPr>
      <w:r w:rsidRPr="006D17B5">
        <w:rPr>
          <w:rFonts w:ascii="Calibri Light" w:hAnsi="Calibri Light" w:cs="Calibri Light"/>
          <w:lang w:val="en-US"/>
        </w:rPr>
        <w:t xml:space="preserve">The </w:t>
      </w:r>
      <w:r>
        <w:rPr>
          <w:rFonts w:ascii="Calibri Light" w:hAnsi="Calibri Light" w:cs="Calibri Light"/>
          <w:lang w:val="en-US"/>
        </w:rPr>
        <w:t xml:space="preserve">main </w:t>
      </w:r>
      <w:r w:rsidRPr="006D17B5">
        <w:rPr>
          <w:rFonts w:ascii="Calibri Light" w:hAnsi="Calibri Light" w:cs="Calibri Light"/>
          <w:lang w:val="en-US"/>
        </w:rPr>
        <w:t xml:space="preserve">purpose of </w:t>
      </w:r>
      <w:r>
        <w:rPr>
          <w:rFonts w:ascii="Calibri Light" w:hAnsi="Calibri Light" w:cs="Calibri Light"/>
          <w:lang w:val="en-US"/>
        </w:rPr>
        <w:t>course</w:t>
      </w:r>
      <w:r w:rsidRPr="006D17B5">
        <w:rPr>
          <w:rFonts w:ascii="Calibri Light" w:hAnsi="Calibri Light" w:cs="Calibri Light"/>
          <w:lang w:val="en-US"/>
        </w:rPr>
        <w:t xml:space="preserve"> is to form </w:t>
      </w:r>
      <w:r w:rsidR="001754EB">
        <w:rPr>
          <w:rFonts w:ascii="Calibri Light" w:hAnsi="Calibri Light" w:cs="Calibri Light"/>
          <w:lang w:val="en-US"/>
        </w:rPr>
        <w:t xml:space="preserve">the </w:t>
      </w:r>
      <w:r w:rsidRPr="006D17B5">
        <w:rPr>
          <w:rFonts w:ascii="Calibri Light" w:hAnsi="Calibri Light" w:cs="Calibri Light"/>
          <w:lang w:val="en-US"/>
        </w:rPr>
        <w:t>professional competence</w:t>
      </w:r>
      <w:r>
        <w:rPr>
          <w:rFonts w:ascii="Calibri Light" w:hAnsi="Calibri Light" w:cs="Calibri Light"/>
          <w:lang w:val="en-US"/>
        </w:rPr>
        <w:t>s</w:t>
      </w:r>
      <w:r w:rsidRPr="006D17B5">
        <w:rPr>
          <w:rFonts w:ascii="Calibri Light" w:hAnsi="Calibri Light" w:cs="Calibri Light"/>
          <w:lang w:val="en-US"/>
        </w:rPr>
        <w:t xml:space="preserve"> in the development</w:t>
      </w:r>
      <w:r>
        <w:rPr>
          <w:rFonts w:ascii="Calibri Light" w:hAnsi="Calibri Light" w:cs="Calibri Light"/>
          <w:lang w:val="en-US"/>
        </w:rPr>
        <w:t xml:space="preserve">, assessment </w:t>
      </w:r>
      <w:r w:rsidRPr="006D17B5">
        <w:rPr>
          <w:rFonts w:ascii="Calibri Light" w:hAnsi="Calibri Light" w:cs="Calibri Light"/>
          <w:lang w:val="en-US"/>
        </w:rPr>
        <w:t xml:space="preserve">and management of environmental projects to achieve project goals and meet the </w:t>
      </w:r>
      <w:r w:rsidR="001754EB" w:rsidRPr="006D17B5">
        <w:rPr>
          <w:rFonts w:ascii="Calibri Light" w:hAnsi="Calibri Light" w:cs="Calibri Light"/>
          <w:lang w:val="en-US"/>
        </w:rPr>
        <w:t xml:space="preserve">stakeholders’ </w:t>
      </w:r>
      <w:r w:rsidRPr="006D17B5">
        <w:rPr>
          <w:rFonts w:ascii="Calibri Light" w:hAnsi="Calibri Light" w:cs="Calibri Light"/>
          <w:lang w:val="en-US"/>
        </w:rPr>
        <w:t>expectations.</w:t>
      </w:r>
    </w:p>
    <w:p w:rsidR="00551377" w:rsidRDefault="001754EB" w:rsidP="006D17B5">
      <w:pPr>
        <w:spacing w:after="120"/>
        <w:jc w:val="both"/>
        <w:rPr>
          <w:rFonts w:ascii="Calibri Light" w:hAnsi="Calibri Light" w:cs="Calibri Light"/>
          <w:lang w:val="en-US"/>
        </w:rPr>
      </w:pPr>
      <w:proofErr w:type="gramStart"/>
      <w:r w:rsidRPr="004940FD">
        <w:rPr>
          <w:rFonts w:ascii="Calibri Light" w:hAnsi="Calibri Light" w:cs="Calibri Light"/>
          <w:lang w:val="en-US"/>
        </w:rPr>
        <w:t>The course is aimed at the following:</w:t>
      </w:r>
      <w:r w:rsidR="006D17B5" w:rsidRPr="006D17B5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to introduce main</w:t>
      </w:r>
      <w:r w:rsidR="006D17B5" w:rsidRPr="006D17B5">
        <w:rPr>
          <w:rFonts w:ascii="Calibri Light" w:hAnsi="Calibri Light" w:cs="Calibri Light"/>
          <w:lang w:val="en-US"/>
        </w:rPr>
        <w:t xml:space="preserve"> theoretical and methodological principles of development and effective management of environmental projects;</w:t>
      </w:r>
      <w:r>
        <w:rPr>
          <w:rFonts w:ascii="Calibri Light" w:hAnsi="Calibri Light" w:cs="Calibri Light"/>
          <w:lang w:val="en-US"/>
        </w:rPr>
        <w:t xml:space="preserve"> </w:t>
      </w:r>
      <w:r w:rsidR="006D17B5" w:rsidRPr="006D17B5">
        <w:rPr>
          <w:rFonts w:ascii="Calibri Light" w:hAnsi="Calibri Light" w:cs="Calibri Light"/>
          <w:lang w:val="en-US"/>
        </w:rPr>
        <w:t xml:space="preserve"> </w:t>
      </w:r>
      <w:r w:rsidRPr="004940FD">
        <w:rPr>
          <w:rFonts w:ascii="Calibri Light" w:hAnsi="Calibri Light" w:cs="Calibri Light"/>
          <w:lang w:val="en-US"/>
        </w:rPr>
        <w:t xml:space="preserve">to help </w:t>
      </w:r>
      <w:r>
        <w:rPr>
          <w:rFonts w:ascii="Calibri Light" w:hAnsi="Calibri Light" w:cs="Calibri Light"/>
          <w:lang w:val="en-US"/>
        </w:rPr>
        <w:t>PhD students</w:t>
      </w:r>
      <w:r w:rsidRPr="004940FD">
        <w:rPr>
          <w:rFonts w:ascii="Calibri Light" w:hAnsi="Calibri Light" w:cs="Calibri Light"/>
          <w:lang w:val="en-US"/>
        </w:rPr>
        <w:t xml:space="preserve"> to study the </w:t>
      </w:r>
      <w:r>
        <w:rPr>
          <w:rFonts w:ascii="Calibri Light" w:hAnsi="Calibri Light" w:cs="Calibri Light"/>
          <w:lang w:val="en-US"/>
        </w:rPr>
        <w:t>approaches</w:t>
      </w:r>
      <w:r w:rsidRPr="004940FD">
        <w:rPr>
          <w:rFonts w:ascii="Calibri Light" w:hAnsi="Calibri Light" w:cs="Calibri Light"/>
          <w:lang w:val="en-US"/>
        </w:rPr>
        <w:t xml:space="preserve"> of </w:t>
      </w:r>
      <w:r w:rsidR="006D17B5" w:rsidRPr="006D17B5">
        <w:rPr>
          <w:rFonts w:ascii="Calibri Light" w:hAnsi="Calibri Light" w:cs="Calibri Light"/>
          <w:lang w:val="en-US"/>
        </w:rPr>
        <w:t xml:space="preserve">analyze the technical, economic, environmental, social consequences of the </w:t>
      </w:r>
      <w:r w:rsidRPr="006D17B5">
        <w:rPr>
          <w:rFonts w:ascii="Calibri Light" w:hAnsi="Calibri Light" w:cs="Calibri Light"/>
          <w:lang w:val="en-US"/>
        </w:rPr>
        <w:t xml:space="preserve">environmental projects </w:t>
      </w:r>
      <w:r>
        <w:rPr>
          <w:rFonts w:ascii="Calibri Light" w:hAnsi="Calibri Light" w:cs="Calibri Light"/>
          <w:lang w:val="en-US"/>
        </w:rPr>
        <w:t xml:space="preserve">implementation, </w:t>
      </w:r>
      <w:r w:rsidR="006D17B5" w:rsidRPr="006D17B5">
        <w:rPr>
          <w:rFonts w:ascii="Calibri Light" w:hAnsi="Calibri Light" w:cs="Calibri Light"/>
          <w:lang w:val="en-US"/>
        </w:rPr>
        <w:t xml:space="preserve">taking into account risks and uncertainties during the </w:t>
      </w:r>
      <w:r>
        <w:rPr>
          <w:rFonts w:ascii="Calibri Light" w:hAnsi="Calibri Light" w:cs="Calibri Light"/>
          <w:lang w:val="en-US"/>
        </w:rPr>
        <w:t xml:space="preserve">design and implementation stages </w:t>
      </w:r>
      <w:r w:rsidR="006D17B5" w:rsidRPr="006D17B5">
        <w:rPr>
          <w:rFonts w:ascii="Calibri Light" w:hAnsi="Calibri Light" w:cs="Calibri Light"/>
          <w:lang w:val="en-US"/>
        </w:rPr>
        <w:t>of environmental projects;</w:t>
      </w:r>
      <w:r w:rsidR="00033E9A">
        <w:rPr>
          <w:rFonts w:ascii="Calibri Light" w:hAnsi="Calibri Light" w:cs="Calibri Light"/>
          <w:lang w:val="en-US"/>
        </w:rPr>
        <w:t xml:space="preserve"> </w:t>
      </w:r>
      <w:r w:rsidR="00033E9A" w:rsidRPr="004940FD">
        <w:rPr>
          <w:rFonts w:ascii="Calibri Light" w:hAnsi="Calibri Light" w:cs="Calibri Light"/>
          <w:lang w:val="en-US"/>
        </w:rPr>
        <w:t xml:space="preserve">to </w:t>
      </w:r>
      <w:r w:rsidR="00033E9A">
        <w:rPr>
          <w:rFonts w:ascii="Calibri Light" w:hAnsi="Calibri Light" w:cs="Calibri Light"/>
          <w:lang w:val="en-US"/>
        </w:rPr>
        <w:t xml:space="preserve">form practical skills on </w:t>
      </w:r>
      <w:r w:rsidR="006D17B5" w:rsidRPr="006D17B5">
        <w:rPr>
          <w:rFonts w:ascii="Calibri Light" w:hAnsi="Calibri Light" w:cs="Calibri Light"/>
          <w:lang w:val="en-US"/>
        </w:rPr>
        <w:t>project research work; understanding the project approach in</w:t>
      </w:r>
      <w:r w:rsidR="00033E9A">
        <w:rPr>
          <w:rFonts w:ascii="Calibri Light" w:hAnsi="Calibri Light" w:cs="Calibri Light"/>
          <w:lang w:val="en-US"/>
        </w:rPr>
        <w:t xml:space="preserve"> their</w:t>
      </w:r>
      <w:r w:rsidR="006D17B5" w:rsidRPr="006D17B5">
        <w:rPr>
          <w:rFonts w:ascii="Calibri Light" w:hAnsi="Calibri Light" w:cs="Calibri Light"/>
          <w:lang w:val="en-US"/>
        </w:rPr>
        <w:t xml:space="preserve"> professional activities and for the environmental policy</w:t>
      </w:r>
      <w:r w:rsidR="00033E9A" w:rsidRPr="00033E9A">
        <w:rPr>
          <w:rFonts w:ascii="Calibri Light" w:hAnsi="Calibri Light" w:cs="Calibri Light"/>
          <w:lang w:val="en-US"/>
        </w:rPr>
        <w:t xml:space="preserve"> </w:t>
      </w:r>
      <w:r w:rsidR="00033E9A" w:rsidRPr="006D17B5">
        <w:rPr>
          <w:rFonts w:ascii="Calibri Light" w:hAnsi="Calibri Light" w:cs="Calibri Light"/>
          <w:lang w:val="en-US"/>
        </w:rPr>
        <w:t>implementation</w:t>
      </w:r>
      <w:r w:rsidR="00033E9A">
        <w:rPr>
          <w:rFonts w:ascii="Calibri Light" w:hAnsi="Calibri Light" w:cs="Calibri Light"/>
          <w:lang w:val="en-US"/>
        </w:rPr>
        <w:t>.</w:t>
      </w:r>
      <w:proofErr w:type="gramEnd"/>
    </w:p>
    <w:p w:rsidR="000D315C" w:rsidRPr="00220FA5" w:rsidRDefault="000D315C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220FA5">
        <w:rPr>
          <w:rFonts w:ascii="Calibri Light" w:hAnsi="Calibri Light" w:cs="Calibri Light"/>
          <w:color w:val="auto"/>
          <w:sz w:val="28"/>
          <w:szCs w:val="28"/>
        </w:rPr>
        <w:t>General learning outcomes:</w:t>
      </w:r>
    </w:p>
    <w:p w:rsidR="00DA7BFE" w:rsidRDefault="000D315C" w:rsidP="000D315C">
      <w:pPr>
        <w:rPr>
          <w:rFonts w:ascii="Calibri Light" w:hAnsi="Calibri Light" w:cs="Calibri Light"/>
          <w:lang w:val="en-US"/>
        </w:rPr>
      </w:pPr>
      <w:r w:rsidRPr="00220FA5">
        <w:rPr>
          <w:rFonts w:ascii="Calibri Light" w:hAnsi="Calibri Light" w:cs="Calibri Light"/>
          <w:lang w:val="en-US"/>
        </w:rPr>
        <w:t>By the end of the course, successful students will</w:t>
      </w:r>
      <w:r w:rsidR="00551377">
        <w:rPr>
          <w:rFonts w:ascii="Calibri Light" w:hAnsi="Calibri Light" w:cs="Calibri Light"/>
          <w:lang w:val="en-US"/>
        </w:rPr>
        <w:t xml:space="preserve"> have</w:t>
      </w:r>
      <w:r w:rsidRPr="00220FA5">
        <w:rPr>
          <w:rFonts w:ascii="Calibri Light" w:hAnsi="Calibri Light" w:cs="Calibri Light"/>
          <w:lang w:val="en-US"/>
        </w:rPr>
        <w:t>:</w:t>
      </w:r>
    </w:p>
    <w:p w:rsidR="00551377" w:rsidRPr="00551377" w:rsidRDefault="00551377" w:rsidP="00551377">
      <w:pPr>
        <w:rPr>
          <w:rFonts w:ascii="Calibri Light" w:hAnsi="Calibri Light" w:cs="Calibri Light"/>
          <w:i/>
          <w:lang w:val="en-US"/>
        </w:rPr>
      </w:pPr>
      <w:r w:rsidRPr="00551377">
        <w:rPr>
          <w:rFonts w:ascii="Calibri Light" w:hAnsi="Calibri Light" w:cs="Calibri Light"/>
          <w:i/>
          <w:lang w:val="en-US"/>
        </w:rPr>
        <w:t>Knowledge and understanding:</w:t>
      </w:r>
    </w:p>
    <w:p w:rsidR="00551377" w:rsidRPr="00277D31" w:rsidRDefault="00277D31" w:rsidP="00277D31">
      <w:pPr>
        <w:pStyle w:val="a5"/>
        <w:numPr>
          <w:ilvl w:val="0"/>
          <w:numId w:val="22"/>
        </w:numPr>
        <w:rPr>
          <w:rFonts w:ascii="Calibri Light" w:hAnsi="Calibri Light" w:cs="Calibri Light"/>
          <w:lang w:val="en-US"/>
        </w:rPr>
      </w:pPr>
      <w:r w:rsidRPr="00277D31">
        <w:rPr>
          <w:rFonts w:ascii="Calibri Light" w:hAnsi="Calibri Light" w:cs="Calibri Light"/>
          <w:lang w:val="en-US"/>
        </w:rPr>
        <w:t>Substantiation of the environmental project concept, key international and UA national legislation, modern approaches and tools to project functional analysis and assessment</w:t>
      </w:r>
      <w:r w:rsidR="00551377" w:rsidRPr="00277D31">
        <w:rPr>
          <w:rFonts w:ascii="Calibri Light" w:hAnsi="Calibri Light" w:cs="Calibri Light"/>
          <w:lang w:val="en-US"/>
        </w:rPr>
        <w:t>.</w:t>
      </w:r>
    </w:p>
    <w:p w:rsidR="00551377" w:rsidRPr="00277D31" w:rsidRDefault="00277D31" w:rsidP="00277D31">
      <w:pPr>
        <w:pStyle w:val="a5"/>
        <w:numPr>
          <w:ilvl w:val="0"/>
          <w:numId w:val="22"/>
        </w:numPr>
        <w:rPr>
          <w:rFonts w:ascii="Calibri Light" w:hAnsi="Calibri Light" w:cs="Calibri Light"/>
          <w:lang w:val="en-US"/>
        </w:rPr>
      </w:pPr>
      <w:r w:rsidRPr="00277D31">
        <w:rPr>
          <w:rFonts w:ascii="Calibri Light" w:hAnsi="Calibri Light" w:cs="Calibri Light"/>
          <w:lang w:val="en-US"/>
        </w:rPr>
        <w:t>Ecological and economic consequences of anthropogenic impact on the natural environment, determination of its ecologically safe changes and means of preservation</w:t>
      </w:r>
      <w:r w:rsidR="00551377" w:rsidRPr="00277D31">
        <w:rPr>
          <w:rFonts w:ascii="Calibri Light" w:hAnsi="Calibri Light" w:cs="Calibri Light"/>
          <w:lang w:val="en-US"/>
        </w:rPr>
        <w:t>.</w:t>
      </w:r>
    </w:p>
    <w:p w:rsidR="00551377" w:rsidRPr="00551377" w:rsidRDefault="00551377" w:rsidP="00551377">
      <w:pPr>
        <w:rPr>
          <w:rFonts w:ascii="Calibri Light" w:hAnsi="Calibri Light" w:cs="Calibri Light"/>
          <w:i/>
          <w:lang w:val="en-US"/>
        </w:rPr>
      </w:pPr>
      <w:r w:rsidRPr="00551377">
        <w:rPr>
          <w:rFonts w:ascii="Calibri Light" w:hAnsi="Calibri Light" w:cs="Calibri Light"/>
          <w:i/>
          <w:lang w:val="en-US"/>
        </w:rPr>
        <w:t>Skills:</w:t>
      </w:r>
    </w:p>
    <w:p w:rsidR="00277D31" w:rsidRDefault="00277D31" w:rsidP="00277D31">
      <w:pPr>
        <w:pStyle w:val="a5"/>
        <w:numPr>
          <w:ilvl w:val="0"/>
          <w:numId w:val="22"/>
        </w:numPr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To d</w:t>
      </w:r>
      <w:r w:rsidRPr="00551377">
        <w:rPr>
          <w:rFonts w:ascii="Calibri Light" w:hAnsi="Calibri Light" w:cs="Calibri Light"/>
          <w:lang w:val="en-US"/>
        </w:rPr>
        <w:t xml:space="preserve">evelop scientifically sound recommendations to support </w:t>
      </w:r>
      <w:r w:rsidR="006A201A">
        <w:rPr>
          <w:rFonts w:ascii="Calibri Light" w:hAnsi="Calibri Light" w:cs="Calibri Light"/>
          <w:lang w:val="en-US"/>
        </w:rPr>
        <w:t xml:space="preserve">project </w:t>
      </w:r>
      <w:r w:rsidRPr="00551377">
        <w:rPr>
          <w:rFonts w:ascii="Calibri Light" w:hAnsi="Calibri Light" w:cs="Calibri Light"/>
          <w:lang w:val="en-US"/>
        </w:rPr>
        <w:t>management decisions.</w:t>
      </w:r>
    </w:p>
    <w:p w:rsidR="00277D31" w:rsidRDefault="00277D31" w:rsidP="00277D31">
      <w:pPr>
        <w:pStyle w:val="a5"/>
        <w:numPr>
          <w:ilvl w:val="0"/>
          <w:numId w:val="22"/>
        </w:numPr>
        <w:rPr>
          <w:rFonts w:ascii="Calibri Light" w:hAnsi="Calibri Light" w:cs="Calibri Light"/>
          <w:lang w:val="en-US"/>
        </w:rPr>
      </w:pPr>
      <w:r w:rsidRPr="00277D31">
        <w:rPr>
          <w:rFonts w:ascii="Calibri Light" w:hAnsi="Calibri Light" w:cs="Calibri Light"/>
          <w:lang w:val="en-US"/>
        </w:rPr>
        <w:t>To</w:t>
      </w:r>
      <w:r>
        <w:rPr>
          <w:rFonts w:ascii="Calibri Light" w:hAnsi="Calibri Light" w:cs="Calibri Light"/>
          <w:lang w:val="en-US"/>
        </w:rPr>
        <w:t xml:space="preserve"> </w:t>
      </w:r>
      <w:r w:rsidRPr="00277D31">
        <w:rPr>
          <w:rFonts w:ascii="Calibri Light" w:hAnsi="Calibri Light" w:cs="Calibri Light"/>
          <w:lang w:val="en-US"/>
        </w:rPr>
        <w:t xml:space="preserve">develop and </w:t>
      </w:r>
      <w:r w:rsidR="002D0B28">
        <w:rPr>
          <w:rFonts w:ascii="Calibri Light" w:hAnsi="Calibri Light" w:cs="Calibri Light"/>
          <w:lang w:val="en-US"/>
        </w:rPr>
        <w:t>analyze of</w:t>
      </w:r>
      <w:r w:rsidRPr="00277D31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 xml:space="preserve">environmental </w:t>
      </w:r>
      <w:r w:rsidRPr="00277D31">
        <w:rPr>
          <w:rFonts w:ascii="Calibri Light" w:hAnsi="Calibri Light" w:cs="Calibri Light"/>
          <w:lang w:val="en-US"/>
        </w:rPr>
        <w:t>projects</w:t>
      </w:r>
      <w:r w:rsidR="002D0B28">
        <w:rPr>
          <w:rFonts w:ascii="Calibri Light" w:hAnsi="Calibri Light" w:cs="Calibri Light"/>
          <w:lang w:val="en-US"/>
        </w:rPr>
        <w:t>.</w:t>
      </w:r>
    </w:p>
    <w:p w:rsidR="00277D31" w:rsidRDefault="00277D31" w:rsidP="00277D31">
      <w:pPr>
        <w:pStyle w:val="a5"/>
        <w:numPr>
          <w:ilvl w:val="0"/>
          <w:numId w:val="22"/>
        </w:numPr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T</w:t>
      </w:r>
      <w:r w:rsidRPr="00277D31">
        <w:rPr>
          <w:rFonts w:ascii="Calibri Light" w:hAnsi="Calibri Light" w:cs="Calibri Light"/>
          <w:lang w:val="en-US"/>
        </w:rPr>
        <w:t xml:space="preserve">o develop scientifically sound recommendations </w:t>
      </w:r>
      <w:r>
        <w:rPr>
          <w:rFonts w:ascii="Calibri Light" w:hAnsi="Calibri Light" w:cs="Calibri Light"/>
          <w:lang w:val="en-US"/>
        </w:rPr>
        <w:t>to</w:t>
      </w:r>
      <w:r w:rsidRPr="00277D31">
        <w:rPr>
          <w:rFonts w:ascii="Calibri Light" w:hAnsi="Calibri Light" w:cs="Calibri Light"/>
          <w:lang w:val="en-US"/>
        </w:rPr>
        <w:t xml:space="preserve"> support management decisions in </w:t>
      </w:r>
      <w:r>
        <w:rPr>
          <w:rFonts w:ascii="Calibri Light" w:hAnsi="Calibri Light" w:cs="Calibri Light"/>
          <w:lang w:val="en-US"/>
        </w:rPr>
        <w:t>environmental</w:t>
      </w:r>
      <w:r w:rsidRPr="00277D31">
        <w:rPr>
          <w:rFonts w:ascii="Calibri Light" w:hAnsi="Calibri Light" w:cs="Calibri Light"/>
          <w:lang w:val="en-US"/>
        </w:rPr>
        <w:t xml:space="preserve"> protection and nature restoration activity.</w:t>
      </w:r>
    </w:p>
    <w:p w:rsidR="00551377" w:rsidRDefault="00551377" w:rsidP="000D315C">
      <w:pPr>
        <w:rPr>
          <w:rFonts w:ascii="Calibri Light" w:hAnsi="Calibri Light" w:cs="Calibri Light"/>
          <w:lang w:val="en-US"/>
        </w:rPr>
      </w:pPr>
    </w:p>
    <w:p w:rsidR="000D315C" w:rsidRPr="00220FA5" w:rsidRDefault="000D315C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220FA5">
        <w:rPr>
          <w:rFonts w:ascii="Calibri Light" w:hAnsi="Calibri Light" w:cs="Calibri Light"/>
          <w:color w:val="auto"/>
          <w:sz w:val="28"/>
          <w:szCs w:val="28"/>
        </w:rPr>
        <w:t>Overview of sessions and teaching methods</w:t>
      </w:r>
    </w:p>
    <w:p w:rsidR="007114C7" w:rsidRDefault="001F0E67" w:rsidP="000D315C">
      <w:pPr>
        <w:jc w:val="both"/>
        <w:rPr>
          <w:rFonts w:ascii="Calibri Light" w:hAnsi="Calibri Light" w:cs="Calibri Light"/>
          <w:lang w:val="en-US"/>
        </w:rPr>
      </w:pPr>
      <w:r w:rsidRPr="00220FA5">
        <w:rPr>
          <w:rFonts w:ascii="Calibri Light" w:hAnsi="Calibri Light" w:cs="Calibri Light"/>
          <w:lang w:val="en-US"/>
        </w:rPr>
        <w:t xml:space="preserve">The course combines interactive group and individual self-reflective methods of teaching and learning. </w:t>
      </w:r>
    </w:p>
    <w:p w:rsidR="006A201A" w:rsidRDefault="00A0318F" w:rsidP="006A201A">
      <w:pPr>
        <w:spacing w:after="120"/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The course includes in-class work (lectures, practical works and seminars) and independent work.</w:t>
      </w:r>
    </w:p>
    <w:p w:rsidR="002D0B28" w:rsidRDefault="006A201A" w:rsidP="006A201A">
      <w:pPr>
        <w:spacing w:after="120"/>
        <w:jc w:val="both"/>
        <w:rPr>
          <w:rFonts w:ascii="Calibri Light" w:hAnsi="Calibri Light" w:cs="Calibri Light"/>
          <w:lang w:val="en-US"/>
        </w:rPr>
      </w:pPr>
      <w:r w:rsidRPr="006A201A">
        <w:rPr>
          <w:rFonts w:ascii="Calibri Light" w:hAnsi="Calibri Light" w:cs="Calibri Light"/>
          <w:lang w:val="en-US"/>
        </w:rPr>
        <w:t xml:space="preserve">Topic 1. Environmental project as an object of management. </w:t>
      </w:r>
    </w:p>
    <w:p w:rsidR="006A201A" w:rsidRPr="006A201A" w:rsidRDefault="006A201A" w:rsidP="006A201A">
      <w:pPr>
        <w:spacing w:after="120"/>
        <w:jc w:val="both"/>
        <w:rPr>
          <w:rFonts w:ascii="Calibri Light" w:hAnsi="Calibri Light" w:cs="Calibri Light"/>
          <w:lang w:val="en-US"/>
        </w:rPr>
      </w:pPr>
      <w:r w:rsidRPr="006A201A">
        <w:rPr>
          <w:rFonts w:ascii="Calibri Light" w:hAnsi="Calibri Light" w:cs="Calibri Light"/>
          <w:lang w:val="en-US"/>
        </w:rPr>
        <w:t>Topic 2. Functional analysis of environmental projects.</w:t>
      </w:r>
    </w:p>
    <w:p w:rsidR="006A201A" w:rsidRPr="006A201A" w:rsidRDefault="006A201A" w:rsidP="006A201A">
      <w:pPr>
        <w:spacing w:after="120"/>
        <w:jc w:val="both"/>
        <w:rPr>
          <w:rFonts w:ascii="Calibri Light" w:hAnsi="Calibri Light" w:cs="Calibri Light"/>
          <w:lang w:val="en-US"/>
        </w:rPr>
      </w:pPr>
      <w:r w:rsidRPr="006A201A">
        <w:rPr>
          <w:rFonts w:ascii="Calibri Light" w:hAnsi="Calibri Light" w:cs="Calibri Light"/>
          <w:lang w:val="en-US"/>
        </w:rPr>
        <w:t>Topic 3. Criteria for project decisions making.</w:t>
      </w:r>
    </w:p>
    <w:p w:rsidR="006A201A" w:rsidRPr="006A201A" w:rsidRDefault="006A201A" w:rsidP="006A201A">
      <w:pPr>
        <w:spacing w:after="120"/>
        <w:jc w:val="both"/>
        <w:rPr>
          <w:rFonts w:ascii="Calibri Light" w:hAnsi="Calibri Light" w:cs="Calibri Light"/>
          <w:lang w:val="en-US"/>
        </w:rPr>
      </w:pPr>
      <w:r w:rsidRPr="006A201A">
        <w:rPr>
          <w:rFonts w:ascii="Calibri Light" w:hAnsi="Calibri Light" w:cs="Calibri Light"/>
          <w:lang w:val="en-US"/>
        </w:rPr>
        <w:t xml:space="preserve">Topic 4. </w:t>
      </w:r>
      <w:r w:rsidR="002D0B28">
        <w:rPr>
          <w:rFonts w:ascii="Calibri Light" w:hAnsi="Calibri Light" w:cs="Calibri Light"/>
          <w:lang w:val="en-US"/>
        </w:rPr>
        <w:t>Assessment and decisions making</w:t>
      </w:r>
      <w:r w:rsidRPr="006A201A">
        <w:rPr>
          <w:rFonts w:ascii="Calibri Light" w:hAnsi="Calibri Light" w:cs="Calibri Light"/>
          <w:lang w:val="en-US"/>
        </w:rPr>
        <w:t xml:space="preserve"> in conditions of risk and uncertainty.</w:t>
      </w:r>
    </w:p>
    <w:p w:rsidR="006A201A" w:rsidRPr="006A201A" w:rsidRDefault="006A201A" w:rsidP="006A201A">
      <w:pPr>
        <w:spacing w:after="120"/>
        <w:jc w:val="both"/>
        <w:rPr>
          <w:rFonts w:ascii="Calibri Light" w:hAnsi="Calibri Light" w:cs="Calibri Light"/>
          <w:lang w:val="en-US"/>
        </w:rPr>
      </w:pPr>
      <w:r w:rsidRPr="006A201A">
        <w:rPr>
          <w:rFonts w:ascii="Calibri Light" w:hAnsi="Calibri Light" w:cs="Calibri Light"/>
          <w:lang w:val="en-US"/>
        </w:rPr>
        <w:t>Topic 5. Project cycle management: European experience for Ukraine.</w:t>
      </w:r>
    </w:p>
    <w:p w:rsidR="006A201A" w:rsidRPr="006A201A" w:rsidRDefault="006A201A" w:rsidP="006A201A">
      <w:pPr>
        <w:spacing w:after="120"/>
        <w:jc w:val="both"/>
        <w:rPr>
          <w:rFonts w:ascii="Calibri Light" w:hAnsi="Calibri Light" w:cs="Calibri Light"/>
          <w:lang w:val="en-US"/>
        </w:rPr>
      </w:pPr>
      <w:r w:rsidRPr="006A201A">
        <w:rPr>
          <w:rFonts w:ascii="Calibri Light" w:hAnsi="Calibri Light" w:cs="Calibri Light"/>
          <w:lang w:val="en-US"/>
        </w:rPr>
        <w:t>Topic 6. Recommendations for the development and management of environmental projects in the public sphere.</w:t>
      </w:r>
    </w:p>
    <w:p w:rsidR="006A201A" w:rsidRPr="006A201A" w:rsidRDefault="006A201A" w:rsidP="006A201A">
      <w:pPr>
        <w:spacing w:after="120"/>
        <w:jc w:val="both"/>
        <w:rPr>
          <w:rFonts w:ascii="Calibri Light" w:hAnsi="Calibri Light" w:cs="Calibri Light"/>
          <w:lang w:val="en-US"/>
        </w:rPr>
      </w:pPr>
      <w:r w:rsidRPr="006A201A">
        <w:rPr>
          <w:rFonts w:ascii="Calibri Light" w:hAnsi="Calibri Light" w:cs="Calibri Light"/>
          <w:lang w:val="en-US"/>
        </w:rPr>
        <w:t>Topic 7. Fundamentals of research project management in the environmental field.</w:t>
      </w:r>
    </w:p>
    <w:p w:rsidR="00A0318F" w:rsidRDefault="00A0318F" w:rsidP="000D315C">
      <w:pPr>
        <w:jc w:val="both"/>
        <w:rPr>
          <w:rFonts w:ascii="Calibri Light" w:hAnsi="Calibri Light" w:cs="Calibri Light"/>
          <w:lang w:val="en-US"/>
        </w:rPr>
      </w:pPr>
    </w:p>
    <w:p w:rsidR="009C52F2" w:rsidRDefault="009C52F2" w:rsidP="000D315C">
      <w:pPr>
        <w:jc w:val="both"/>
        <w:rPr>
          <w:rFonts w:ascii="Calibri Light" w:hAnsi="Calibri Light" w:cs="Calibri Light"/>
          <w:lang w:val="en-US"/>
        </w:rPr>
      </w:pPr>
    </w:p>
    <w:p w:rsidR="00A0318F" w:rsidRDefault="00A0318F" w:rsidP="000D315C">
      <w:pPr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lastRenderedPageBreak/>
        <w:t>Topics of practical works and seminars:</w:t>
      </w:r>
    </w:p>
    <w:p w:rsidR="00A0318F" w:rsidRDefault="00A0318F" w:rsidP="000D315C">
      <w:pPr>
        <w:jc w:val="both"/>
        <w:rPr>
          <w:rFonts w:ascii="Calibri Light" w:hAnsi="Calibri Light" w:cs="Calibri Light"/>
          <w:lang w:val="en-US"/>
        </w:rPr>
      </w:pPr>
    </w:p>
    <w:p w:rsidR="002D0B28" w:rsidRDefault="002D0B28" w:rsidP="002B0461">
      <w:pPr>
        <w:pStyle w:val="a5"/>
        <w:numPr>
          <w:ilvl w:val="0"/>
          <w:numId w:val="25"/>
        </w:numPr>
        <w:jc w:val="both"/>
        <w:rPr>
          <w:rFonts w:ascii="Calibri Light" w:hAnsi="Calibri Light" w:cs="Calibri Light"/>
          <w:lang w:val="en-US"/>
        </w:rPr>
      </w:pPr>
      <w:r w:rsidRPr="002D0B28">
        <w:rPr>
          <w:rFonts w:ascii="Calibri Light" w:hAnsi="Calibri Light" w:cs="Calibri Light"/>
          <w:lang w:val="en-US"/>
        </w:rPr>
        <w:t xml:space="preserve">Environmental project life cycle concept. </w:t>
      </w:r>
    </w:p>
    <w:p w:rsidR="002D0B28" w:rsidRDefault="002D0B28" w:rsidP="002B0461">
      <w:pPr>
        <w:pStyle w:val="a5"/>
        <w:numPr>
          <w:ilvl w:val="0"/>
          <w:numId w:val="25"/>
        </w:numPr>
        <w:jc w:val="both"/>
        <w:rPr>
          <w:rFonts w:ascii="Calibri Light" w:hAnsi="Calibri Light" w:cs="Calibri Light"/>
          <w:lang w:val="en-US"/>
        </w:rPr>
      </w:pPr>
      <w:r w:rsidRPr="002D0B28">
        <w:rPr>
          <w:rFonts w:ascii="Calibri Light" w:hAnsi="Calibri Light" w:cs="Calibri Light"/>
          <w:lang w:val="en-US"/>
        </w:rPr>
        <w:t xml:space="preserve">Project analysis as a component of environmental project management. </w:t>
      </w:r>
    </w:p>
    <w:p w:rsidR="002B0461" w:rsidRDefault="002D0B28" w:rsidP="002B0461">
      <w:pPr>
        <w:pStyle w:val="a5"/>
        <w:numPr>
          <w:ilvl w:val="0"/>
          <w:numId w:val="25"/>
        </w:numPr>
        <w:jc w:val="both"/>
        <w:rPr>
          <w:rFonts w:ascii="Calibri Light" w:hAnsi="Calibri Light" w:cs="Calibri Light"/>
          <w:lang w:val="en-US"/>
        </w:rPr>
      </w:pPr>
      <w:r w:rsidRPr="006A201A">
        <w:rPr>
          <w:rFonts w:ascii="Calibri Light" w:hAnsi="Calibri Light" w:cs="Calibri Light"/>
          <w:lang w:val="en-US"/>
        </w:rPr>
        <w:t xml:space="preserve">Technical analysis of </w:t>
      </w:r>
      <w:r>
        <w:rPr>
          <w:rFonts w:ascii="Calibri Light" w:hAnsi="Calibri Light" w:cs="Calibri Light"/>
          <w:lang w:val="en-US"/>
        </w:rPr>
        <w:t xml:space="preserve">environmental </w:t>
      </w:r>
      <w:r w:rsidRPr="006A201A">
        <w:rPr>
          <w:rFonts w:ascii="Calibri Light" w:hAnsi="Calibri Light" w:cs="Calibri Light"/>
          <w:lang w:val="en-US"/>
        </w:rPr>
        <w:t xml:space="preserve">projects. Social analysis of </w:t>
      </w:r>
      <w:r w:rsidR="002B0461">
        <w:rPr>
          <w:rFonts w:ascii="Calibri Light" w:hAnsi="Calibri Light" w:cs="Calibri Light"/>
          <w:lang w:val="en-US"/>
        </w:rPr>
        <w:t xml:space="preserve">environmental </w:t>
      </w:r>
      <w:r w:rsidRPr="006A201A">
        <w:rPr>
          <w:rFonts w:ascii="Calibri Light" w:hAnsi="Calibri Light" w:cs="Calibri Light"/>
          <w:lang w:val="en-US"/>
        </w:rPr>
        <w:t xml:space="preserve">projects. </w:t>
      </w:r>
    </w:p>
    <w:p w:rsidR="006A201A" w:rsidRPr="002D0B28" w:rsidRDefault="002D0B28" w:rsidP="002B0461">
      <w:pPr>
        <w:pStyle w:val="a5"/>
        <w:numPr>
          <w:ilvl w:val="0"/>
          <w:numId w:val="25"/>
        </w:numPr>
        <w:jc w:val="both"/>
        <w:rPr>
          <w:rFonts w:ascii="Calibri Light" w:hAnsi="Calibri Light" w:cs="Calibri Light"/>
          <w:lang w:val="en-US"/>
        </w:rPr>
      </w:pPr>
      <w:r w:rsidRPr="006A201A">
        <w:rPr>
          <w:rFonts w:ascii="Calibri Light" w:hAnsi="Calibri Light" w:cs="Calibri Light"/>
          <w:lang w:val="en-US"/>
        </w:rPr>
        <w:t>The purpose and objectives of institutional analysis</w:t>
      </w:r>
      <w:r w:rsidR="002B0461" w:rsidRPr="002B0461">
        <w:rPr>
          <w:rFonts w:ascii="Calibri Light" w:hAnsi="Calibri Light" w:cs="Calibri Light"/>
          <w:lang w:val="en-US"/>
        </w:rPr>
        <w:t xml:space="preserve"> </w:t>
      </w:r>
      <w:r w:rsidR="002B0461" w:rsidRPr="006A201A">
        <w:rPr>
          <w:rFonts w:ascii="Calibri Light" w:hAnsi="Calibri Light" w:cs="Calibri Light"/>
          <w:lang w:val="en-US"/>
        </w:rPr>
        <w:t xml:space="preserve">of </w:t>
      </w:r>
      <w:r w:rsidR="002B0461">
        <w:rPr>
          <w:rFonts w:ascii="Calibri Light" w:hAnsi="Calibri Light" w:cs="Calibri Light"/>
          <w:lang w:val="en-US"/>
        </w:rPr>
        <w:t xml:space="preserve">environmental </w:t>
      </w:r>
      <w:r w:rsidR="002B0461" w:rsidRPr="006A201A">
        <w:rPr>
          <w:rFonts w:ascii="Calibri Light" w:hAnsi="Calibri Light" w:cs="Calibri Light"/>
          <w:lang w:val="en-US"/>
        </w:rPr>
        <w:t>projects</w:t>
      </w:r>
      <w:r w:rsidRPr="006A201A">
        <w:rPr>
          <w:rFonts w:ascii="Calibri Light" w:hAnsi="Calibri Light" w:cs="Calibri Light"/>
          <w:lang w:val="en-US"/>
        </w:rPr>
        <w:t>.</w:t>
      </w:r>
    </w:p>
    <w:p w:rsidR="006A201A" w:rsidRDefault="006A201A" w:rsidP="002B0461">
      <w:pPr>
        <w:pStyle w:val="a5"/>
        <w:numPr>
          <w:ilvl w:val="0"/>
          <w:numId w:val="25"/>
        </w:numPr>
        <w:jc w:val="both"/>
        <w:rPr>
          <w:rFonts w:ascii="Calibri Light" w:hAnsi="Calibri Light" w:cs="Calibri Light"/>
          <w:lang w:val="en-US"/>
        </w:rPr>
      </w:pPr>
      <w:r w:rsidRPr="006A201A">
        <w:rPr>
          <w:rFonts w:ascii="Calibri Light" w:hAnsi="Calibri Light" w:cs="Calibri Light"/>
          <w:lang w:val="en-US"/>
        </w:rPr>
        <w:t xml:space="preserve">Methodology for </w:t>
      </w:r>
      <w:r w:rsidR="002B0461">
        <w:rPr>
          <w:rFonts w:ascii="Calibri Light" w:hAnsi="Calibri Light" w:cs="Calibri Light"/>
          <w:lang w:val="en-US"/>
        </w:rPr>
        <w:t xml:space="preserve">selection, assessment and </w:t>
      </w:r>
      <w:r w:rsidRPr="006A201A">
        <w:rPr>
          <w:rFonts w:ascii="Calibri Light" w:hAnsi="Calibri Light" w:cs="Calibri Light"/>
          <w:lang w:val="en-US"/>
        </w:rPr>
        <w:t xml:space="preserve">calculating the main indicators of project effectiveness. </w:t>
      </w:r>
    </w:p>
    <w:p w:rsidR="002B0461" w:rsidRDefault="002B0461" w:rsidP="002B0461">
      <w:pPr>
        <w:pStyle w:val="a5"/>
        <w:numPr>
          <w:ilvl w:val="0"/>
          <w:numId w:val="25"/>
        </w:numPr>
        <w:jc w:val="both"/>
        <w:rPr>
          <w:rFonts w:ascii="Calibri Light" w:hAnsi="Calibri Light" w:cs="Calibri Light"/>
          <w:lang w:val="en-US"/>
        </w:rPr>
      </w:pPr>
      <w:r w:rsidRPr="006A201A">
        <w:rPr>
          <w:rFonts w:ascii="Calibri Light" w:hAnsi="Calibri Light" w:cs="Calibri Light"/>
          <w:lang w:val="en-US"/>
        </w:rPr>
        <w:t>The concept of risk and uncertainty. Classification of project risks.</w:t>
      </w:r>
      <w:r>
        <w:rPr>
          <w:rFonts w:ascii="Calibri Light" w:hAnsi="Calibri Light" w:cs="Calibri Light"/>
          <w:lang w:val="en-US"/>
        </w:rPr>
        <w:t xml:space="preserve"> </w:t>
      </w:r>
    </w:p>
    <w:p w:rsidR="002B0461" w:rsidRDefault="002B0461" w:rsidP="002B0461">
      <w:pPr>
        <w:pStyle w:val="a5"/>
        <w:numPr>
          <w:ilvl w:val="0"/>
          <w:numId w:val="25"/>
        </w:numPr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Project risks assessment methods and tools.</w:t>
      </w:r>
    </w:p>
    <w:p w:rsidR="002B0461" w:rsidRDefault="002B0461" w:rsidP="002B0461">
      <w:pPr>
        <w:pStyle w:val="a5"/>
        <w:numPr>
          <w:ilvl w:val="0"/>
          <w:numId w:val="25"/>
        </w:numPr>
        <w:jc w:val="both"/>
        <w:rPr>
          <w:rFonts w:ascii="Calibri Light" w:hAnsi="Calibri Light" w:cs="Calibri Light"/>
          <w:lang w:val="en-US"/>
        </w:rPr>
      </w:pPr>
      <w:r w:rsidRPr="006A201A">
        <w:rPr>
          <w:rFonts w:ascii="Calibri Light" w:hAnsi="Calibri Light" w:cs="Calibri Light"/>
          <w:lang w:val="en-US"/>
        </w:rPr>
        <w:t>Project Cycle Management Guide (by the European Commission). Project cycle</w:t>
      </w:r>
      <w:r>
        <w:rPr>
          <w:rFonts w:ascii="Calibri Light" w:hAnsi="Calibri Light" w:cs="Calibri Light"/>
          <w:lang w:val="en-US"/>
        </w:rPr>
        <w:t xml:space="preserve"> management </w:t>
      </w:r>
      <w:r w:rsidRPr="006A201A">
        <w:rPr>
          <w:rFonts w:ascii="Calibri Light" w:hAnsi="Calibri Light" w:cs="Calibri Light"/>
          <w:lang w:val="en-US"/>
        </w:rPr>
        <w:t>tools.</w:t>
      </w:r>
    </w:p>
    <w:p w:rsidR="002B0461" w:rsidRDefault="002B0461" w:rsidP="002B0461">
      <w:pPr>
        <w:pStyle w:val="a5"/>
        <w:numPr>
          <w:ilvl w:val="0"/>
          <w:numId w:val="25"/>
        </w:numPr>
        <w:jc w:val="both"/>
        <w:rPr>
          <w:rFonts w:ascii="Calibri Light" w:hAnsi="Calibri Light" w:cs="Calibri Light"/>
          <w:lang w:val="en-US"/>
        </w:rPr>
      </w:pPr>
      <w:r w:rsidRPr="006A201A">
        <w:rPr>
          <w:rFonts w:ascii="Calibri Light" w:hAnsi="Calibri Light" w:cs="Calibri Light"/>
          <w:lang w:val="en-US"/>
        </w:rPr>
        <w:t>Logical-structural approach. Logical-structural matrix.</w:t>
      </w:r>
    </w:p>
    <w:p w:rsidR="002B0461" w:rsidRDefault="002B0461" w:rsidP="002B0461">
      <w:pPr>
        <w:pStyle w:val="a5"/>
        <w:numPr>
          <w:ilvl w:val="0"/>
          <w:numId w:val="25"/>
        </w:numPr>
        <w:jc w:val="both"/>
        <w:rPr>
          <w:rFonts w:ascii="Calibri Light" w:hAnsi="Calibri Light" w:cs="Calibri Light"/>
          <w:lang w:val="en-US"/>
        </w:rPr>
      </w:pPr>
      <w:r w:rsidRPr="006A201A">
        <w:rPr>
          <w:rFonts w:ascii="Calibri Light" w:hAnsi="Calibri Light" w:cs="Calibri Light"/>
          <w:lang w:val="en-US"/>
        </w:rPr>
        <w:t>Development</w:t>
      </w:r>
      <w:r>
        <w:rPr>
          <w:rFonts w:ascii="Calibri Light" w:hAnsi="Calibri Light" w:cs="Calibri Light"/>
          <w:lang w:val="en-US"/>
        </w:rPr>
        <w:t xml:space="preserve"> </w:t>
      </w:r>
      <w:r w:rsidRPr="006A201A">
        <w:rPr>
          <w:rFonts w:ascii="Calibri Light" w:hAnsi="Calibri Light" w:cs="Calibri Light"/>
          <w:lang w:val="en-US"/>
        </w:rPr>
        <w:t>and management of environmental projects in the public sphere.</w:t>
      </w:r>
    </w:p>
    <w:p w:rsidR="002B0461" w:rsidRDefault="002B0461" w:rsidP="002B0461">
      <w:pPr>
        <w:pStyle w:val="a5"/>
        <w:numPr>
          <w:ilvl w:val="0"/>
          <w:numId w:val="25"/>
        </w:numPr>
        <w:jc w:val="both"/>
        <w:rPr>
          <w:rFonts w:ascii="Calibri Light" w:hAnsi="Calibri Light" w:cs="Calibri Light"/>
          <w:lang w:val="en-US"/>
        </w:rPr>
      </w:pPr>
      <w:r w:rsidRPr="006A201A">
        <w:rPr>
          <w:rFonts w:ascii="Calibri Light" w:hAnsi="Calibri Light" w:cs="Calibri Light"/>
          <w:lang w:val="en-US"/>
        </w:rPr>
        <w:t>Research project as a cycle of innovation. General characteristics of research projects.</w:t>
      </w:r>
    </w:p>
    <w:p w:rsidR="006A201A" w:rsidRPr="002B0461" w:rsidRDefault="006A201A" w:rsidP="002B0461">
      <w:pPr>
        <w:pStyle w:val="a5"/>
        <w:numPr>
          <w:ilvl w:val="0"/>
          <w:numId w:val="25"/>
        </w:numPr>
        <w:jc w:val="both"/>
        <w:rPr>
          <w:rFonts w:ascii="Calibri Light" w:hAnsi="Calibri Light" w:cs="Calibri Light"/>
          <w:lang w:val="en-US"/>
        </w:rPr>
      </w:pPr>
      <w:r w:rsidRPr="002B0461">
        <w:rPr>
          <w:rFonts w:ascii="Calibri Light" w:hAnsi="Calibri Light" w:cs="Calibri Light"/>
          <w:lang w:val="en-US"/>
        </w:rPr>
        <w:t>Features of writing a successful project grant application.</w:t>
      </w:r>
    </w:p>
    <w:p w:rsidR="00166055" w:rsidRPr="00220FA5" w:rsidRDefault="00166055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220FA5">
        <w:rPr>
          <w:rFonts w:ascii="Calibri Light" w:hAnsi="Calibri Light" w:cs="Calibri Light"/>
          <w:color w:val="auto"/>
          <w:sz w:val="28"/>
          <w:szCs w:val="28"/>
        </w:rPr>
        <w:t>Course workload</w:t>
      </w:r>
    </w:p>
    <w:p w:rsidR="00166055" w:rsidRPr="00220FA5" w:rsidRDefault="00166055" w:rsidP="00166055">
      <w:pPr>
        <w:jc w:val="both"/>
        <w:rPr>
          <w:rFonts w:ascii="Calibri Light" w:hAnsi="Calibri Light" w:cs="Calibri Light"/>
          <w:lang w:val="en-US"/>
        </w:rPr>
      </w:pPr>
      <w:r w:rsidRPr="00220FA5">
        <w:rPr>
          <w:rFonts w:ascii="Calibri Light" w:hAnsi="Calibri Light" w:cs="Calibri Light"/>
          <w:lang w:val="en-US"/>
        </w:rPr>
        <w:t>The table below summarizes course workload distribution:</w:t>
      </w:r>
    </w:p>
    <w:p w:rsidR="00166055" w:rsidRPr="00220FA5" w:rsidRDefault="00166055" w:rsidP="00166055">
      <w:pPr>
        <w:jc w:val="both"/>
        <w:rPr>
          <w:rFonts w:ascii="Calibri Light" w:hAnsi="Calibri Light" w:cs="Calibri Ligh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3734"/>
        <w:gridCol w:w="1781"/>
        <w:gridCol w:w="1328"/>
      </w:tblGrid>
      <w:tr w:rsidR="00166055" w:rsidRPr="00220FA5" w:rsidTr="008C5DD1">
        <w:tc>
          <w:tcPr>
            <w:tcW w:w="2502" w:type="dxa"/>
            <w:shd w:val="clear" w:color="auto" w:fill="D9D9D9" w:themeFill="background1" w:themeFillShade="D9"/>
          </w:tcPr>
          <w:p w:rsidR="0030331C" w:rsidRPr="00220FA5" w:rsidRDefault="00166055" w:rsidP="00643E33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Activities</w:t>
            </w:r>
          </w:p>
          <w:p w:rsidR="00166055" w:rsidRPr="00220FA5" w:rsidRDefault="00166055" w:rsidP="0030331C">
            <w:pPr>
              <w:jc w:val="righ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734" w:type="dxa"/>
            <w:shd w:val="clear" w:color="auto" w:fill="D9D9D9" w:themeFill="background1" w:themeFillShade="D9"/>
          </w:tcPr>
          <w:p w:rsidR="00166055" w:rsidRPr="00220FA5" w:rsidRDefault="00166055" w:rsidP="00643E33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Learning outcomes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166055" w:rsidRPr="00220FA5" w:rsidRDefault="00166055" w:rsidP="00643E33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Assessment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166055" w:rsidRPr="00220FA5" w:rsidRDefault="00166055" w:rsidP="00643E33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Estimated workload (hours)</w:t>
            </w:r>
          </w:p>
        </w:tc>
      </w:tr>
      <w:tr w:rsidR="00DB4D72" w:rsidRPr="00220FA5" w:rsidTr="008C5DD1">
        <w:tc>
          <w:tcPr>
            <w:tcW w:w="9345" w:type="dxa"/>
            <w:gridSpan w:val="4"/>
            <w:shd w:val="clear" w:color="auto" w:fill="D9D9D9" w:themeFill="background1" w:themeFillShade="D9"/>
          </w:tcPr>
          <w:p w:rsidR="00DB4D72" w:rsidRPr="00220FA5" w:rsidRDefault="00DB4D72" w:rsidP="00643E33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In-class activities</w:t>
            </w:r>
          </w:p>
        </w:tc>
      </w:tr>
      <w:tr w:rsidR="00166055" w:rsidRPr="00220FA5" w:rsidTr="008C5DD1">
        <w:tc>
          <w:tcPr>
            <w:tcW w:w="2502" w:type="dxa"/>
            <w:shd w:val="clear" w:color="auto" w:fill="auto"/>
          </w:tcPr>
          <w:p w:rsidR="00166055" w:rsidRPr="00220FA5" w:rsidRDefault="00166055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Lectures </w:t>
            </w:r>
          </w:p>
        </w:tc>
        <w:tc>
          <w:tcPr>
            <w:tcW w:w="3734" w:type="dxa"/>
            <w:shd w:val="clear" w:color="auto" w:fill="auto"/>
          </w:tcPr>
          <w:p w:rsidR="008154D5" w:rsidRPr="008154D5" w:rsidRDefault="008154D5" w:rsidP="00CE3ED6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8154D5">
              <w:rPr>
                <w:rFonts w:ascii="Calibri Light" w:hAnsi="Calibri Light" w:cs="Calibri Light"/>
                <w:sz w:val="22"/>
                <w:szCs w:val="22"/>
                <w:lang w:val="en-US"/>
              </w:rPr>
              <w:t>Understanding concepts, methodology and tools of environmental projects design and management, legislation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framework</w:t>
            </w:r>
          </w:p>
        </w:tc>
        <w:tc>
          <w:tcPr>
            <w:tcW w:w="1781" w:type="dxa"/>
            <w:shd w:val="clear" w:color="auto" w:fill="auto"/>
          </w:tcPr>
          <w:p w:rsidR="00166055" w:rsidRPr="00220FA5" w:rsidRDefault="00166055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>Class participation</w:t>
            </w:r>
          </w:p>
        </w:tc>
        <w:tc>
          <w:tcPr>
            <w:tcW w:w="1328" w:type="dxa"/>
            <w:shd w:val="clear" w:color="auto" w:fill="auto"/>
          </w:tcPr>
          <w:p w:rsidR="00166055" w:rsidRPr="00220FA5" w:rsidRDefault="00A0318F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4</w:t>
            </w:r>
          </w:p>
        </w:tc>
      </w:tr>
      <w:tr w:rsidR="00166055" w:rsidRPr="00220FA5" w:rsidTr="008C5DD1">
        <w:tc>
          <w:tcPr>
            <w:tcW w:w="2502" w:type="dxa"/>
            <w:shd w:val="clear" w:color="auto" w:fill="auto"/>
          </w:tcPr>
          <w:p w:rsidR="00166055" w:rsidRPr="00220FA5" w:rsidRDefault="00A0318F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Practical works</w:t>
            </w:r>
          </w:p>
        </w:tc>
        <w:tc>
          <w:tcPr>
            <w:tcW w:w="3734" w:type="dxa"/>
            <w:shd w:val="clear" w:color="auto" w:fill="auto"/>
          </w:tcPr>
          <w:p w:rsidR="00CE3ED6" w:rsidRPr="00CE3ED6" w:rsidRDefault="00CE3ED6" w:rsidP="00CE3ED6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Understanding of </w:t>
            </w:r>
            <w:r w:rsidRPr="00CE3ED6">
              <w:rPr>
                <w:rFonts w:ascii="Calibri Light" w:hAnsi="Calibri Light" w:cs="Calibri Light"/>
                <w:sz w:val="22"/>
                <w:szCs w:val="22"/>
                <w:lang w:val="en-US"/>
              </w:rPr>
              <w:t>modern approaches and tools for project functional analysis and assessment, to develop and analyze environmental projects.</w:t>
            </w:r>
          </w:p>
          <w:p w:rsidR="00CE3ED6" w:rsidRPr="00220FA5" w:rsidRDefault="00CE3ED6" w:rsidP="00CE3ED6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166055" w:rsidRPr="00220FA5" w:rsidRDefault="00EA0102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Project</w:t>
            </w:r>
            <w:r w:rsidR="00A0318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assignments and presentations</w:t>
            </w:r>
          </w:p>
        </w:tc>
        <w:tc>
          <w:tcPr>
            <w:tcW w:w="1328" w:type="dxa"/>
            <w:shd w:val="clear" w:color="auto" w:fill="auto"/>
          </w:tcPr>
          <w:p w:rsidR="00166055" w:rsidRPr="00220FA5" w:rsidRDefault="00C262EF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12</w:t>
            </w:r>
          </w:p>
        </w:tc>
      </w:tr>
      <w:tr w:rsidR="00BF69E4" w:rsidRPr="00220FA5" w:rsidTr="008C5DD1">
        <w:tc>
          <w:tcPr>
            <w:tcW w:w="2502" w:type="dxa"/>
            <w:shd w:val="clear" w:color="auto" w:fill="auto"/>
          </w:tcPr>
          <w:p w:rsidR="00BF69E4" w:rsidRPr="00220FA5" w:rsidRDefault="00A0318F" w:rsidP="008C5DD1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Seminars</w:t>
            </w:r>
          </w:p>
        </w:tc>
        <w:tc>
          <w:tcPr>
            <w:tcW w:w="3734" w:type="dxa"/>
            <w:shd w:val="clear" w:color="auto" w:fill="auto"/>
          </w:tcPr>
          <w:p w:rsidR="00CE3ED6" w:rsidRPr="00CE3ED6" w:rsidRDefault="00CE3ED6" w:rsidP="00CE3ED6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Ability</w:t>
            </w:r>
            <w:r w:rsidRPr="00CE3ED6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t</w:t>
            </w:r>
            <w:r w:rsidRPr="00CE3ED6">
              <w:rPr>
                <w:rFonts w:ascii="Calibri Light" w:hAnsi="Calibri Light" w:cs="Calibri Light"/>
                <w:sz w:val="22"/>
                <w:szCs w:val="22"/>
                <w:lang w:val="en-US"/>
              </w:rPr>
              <w:t>o develop scientifically sound recommendations to support management decisions in environmental protection and nature restoration activity</w:t>
            </w:r>
          </w:p>
          <w:p w:rsidR="00B66698" w:rsidRPr="00220FA5" w:rsidRDefault="00B66698" w:rsidP="00CE3ED6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BF69E4" w:rsidRPr="00220FA5" w:rsidRDefault="00BF69E4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>Class participation and preparedness for assignments</w:t>
            </w:r>
          </w:p>
        </w:tc>
        <w:tc>
          <w:tcPr>
            <w:tcW w:w="1328" w:type="dxa"/>
            <w:shd w:val="clear" w:color="auto" w:fill="auto"/>
          </w:tcPr>
          <w:p w:rsidR="00BF69E4" w:rsidRPr="00220FA5" w:rsidRDefault="00A0318F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14</w:t>
            </w:r>
          </w:p>
        </w:tc>
      </w:tr>
      <w:tr w:rsidR="00DB4D72" w:rsidRPr="00220FA5" w:rsidTr="008C5DD1">
        <w:tc>
          <w:tcPr>
            <w:tcW w:w="9345" w:type="dxa"/>
            <w:gridSpan w:val="4"/>
            <w:shd w:val="clear" w:color="auto" w:fill="BFBFBF" w:themeFill="background1" w:themeFillShade="BF"/>
          </w:tcPr>
          <w:p w:rsidR="00DB4D72" w:rsidRPr="00220FA5" w:rsidRDefault="00DB4D72" w:rsidP="00643E33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Independent work</w:t>
            </w:r>
          </w:p>
        </w:tc>
      </w:tr>
      <w:tr w:rsidR="008C2B2D" w:rsidRPr="00220FA5" w:rsidTr="008C5DD1">
        <w:tc>
          <w:tcPr>
            <w:tcW w:w="2502" w:type="dxa"/>
            <w:shd w:val="clear" w:color="auto" w:fill="auto"/>
          </w:tcPr>
          <w:p w:rsidR="008C2B2D" w:rsidRPr="00220FA5" w:rsidRDefault="0016032E" w:rsidP="008C2B2D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Individual</w:t>
            </w:r>
            <w:r w:rsidR="007F729D"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assignments</w:t>
            </w:r>
            <w:r w:rsidR="008C2B2D"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>:</w:t>
            </w:r>
          </w:p>
          <w:p w:rsidR="0016032E" w:rsidRDefault="0016032E" w:rsidP="0016032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Development of presentations</w:t>
            </w:r>
          </w:p>
          <w:p w:rsidR="008C2B2D" w:rsidRPr="0016032E" w:rsidRDefault="0016032E" w:rsidP="0016032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Writing paper assignments </w:t>
            </w:r>
          </w:p>
        </w:tc>
        <w:tc>
          <w:tcPr>
            <w:tcW w:w="3734" w:type="dxa"/>
            <w:shd w:val="clear" w:color="auto" w:fill="auto"/>
          </w:tcPr>
          <w:p w:rsidR="0016032E" w:rsidRPr="00220FA5" w:rsidRDefault="008C5DD1" w:rsidP="0016032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Ability to find related </w:t>
            </w:r>
            <w:r w:rsidR="00983FE0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data, information </w:t>
            </w: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literature, </w:t>
            </w:r>
            <w:r w:rsidR="00220FA5"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to </w:t>
            </w: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interpret data, </w:t>
            </w:r>
            <w:r w:rsidR="00220FA5"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>to identify factors</w:t>
            </w:r>
            <w:r w:rsidR="0016032E">
              <w:rPr>
                <w:rFonts w:ascii="Calibri Light" w:hAnsi="Calibri Light" w:cs="Calibri Light"/>
                <w:sz w:val="22"/>
                <w:szCs w:val="22"/>
                <w:lang w:val="en-US"/>
              </w:rPr>
              <w:t>, to perform analysis and visualization of information</w:t>
            </w:r>
          </w:p>
          <w:p w:rsidR="008C2B2D" w:rsidRPr="00220FA5" w:rsidRDefault="008C2B2D" w:rsidP="008C2B2D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1781" w:type="dxa"/>
            <w:shd w:val="clear" w:color="auto" w:fill="auto"/>
          </w:tcPr>
          <w:p w:rsidR="008C2B2D" w:rsidRPr="00220FA5" w:rsidRDefault="008C2B2D" w:rsidP="0016032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>Quality of  presentations</w:t>
            </w:r>
            <w:r w:rsidR="0016032E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and paper assignments</w:t>
            </w:r>
          </w:p>
        </w:tc>
        <w:tc>
          <w:tcPr>
            <w:tcW w:w="1328" w:type="dxa"/>
            <w:shd w:val="clear" w:color="auto" w:fill="auto"/>
          </w:tcPr>
          <w:p w:rsidR="008C2B2D" w:rsidRPr="00220FA5" w:rsidRDefault="00D56E39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48</w:t>
            </w:r>
          </w:p>
        </w:tc>
      </w:tr>
      <w:tr w:rsidR="00166055" w:rsidRPr="00220FA5" w:rsidTr="008C5DD1">
        <w:tc>
          <w:tcPr>
            <w:tcW w:w="2502" w:type="dxa"/>
            <w:shd w:val="clear" w:color="auto" w:fill="auto"/>
          </w:tcPr>
          <w:p w:rsidR="00166055" w:rsidRPr="00220FA5" w:rsidRDefault="00166055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Reading and discussion of assigned papers for seminars and preparation </w:t>
            </w: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>for lectures</w:t>
            </w:r>
            <w:r w:rsidR="007F729D"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>, oral interviews and tests</w:t>
            </w:r>
          </w:p>
        </w:tc>
        <w:tc>
          <w:tcPr>
            <w:tcW w:w="3734" w:type="dxa"/>
            <w:shd w:val="clear" w:color="auto" w:fill="auto"/>
          </w:tcPr>
          <w:p w:rsidR="00166055" w:rsidRPr="00220FA5" w:rsidRDefault="00166055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 xml:space="preserve">Familiarity with and ability to critically and creatively discuss key concepts, </w:t>
            </w: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>tools and methods as presented in the literature</w:t>
            </w:r>
          </w:p>
        </w:tc>
        <w:tc>
          <w:tcPr>
            <w:tcW w:w="1781" w:type="dxa"/>
            <w:shd w:val="clear" w:color="auto" w:fill="auto"/>
          </w:tcPr>
          <w:p w:rsidR="00166055" w:rsidRPr="00220FA5" w:rsidRDefault="00166055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 xml:space="preserve">Class participation, creative and </w:t>
            </w:r>
            <w:r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>active contribution to discussion</w:t>
            </w:r>
            <w:r w:rsidR="003973B6" w:rsidRPr="00220FA5">
              <w:rPr>
                <w:rFonts w:ascii="Calibri Light" w:hAnsi="Calibri Light" w:cs="Calibri Light"/>
                <w:sz w:val="22"/>
                <w:szCs w:val="22"/>
                <w:lang w:val="en-US"/>
              </w:rPr>
              <w:t>, quality of test and interviews</w:t>
            </w:r>
          </w:p>
        </w:tc>
        <w:tc>
          <w:tcPr>
            <w:tcW w:w="1328" w:type="dxa"/>
            <w:shd w:val="clear" w:color="auto" w:fill="auto"/>
          </w:tcPr>
          <w:p w:rsidR="00166055" w:rsidRPr="00220FA5" w:rsidRDefault="00D56E39" w:rsidP="00DB4D72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>12</w:t>
            </w:r>
          </w:p>
        </w:tc>
      </w:tr>
      <w:tr w:rsidR="00166055" w:rsidRPr="00220FA5" w:rsidTr="008C5DD1">
        <w:tc>
          <w:tcPr>
            <w:tcW w:w="2502" w:type="dxa"/>
            <w:shd w:val="clear" w:color="auto" w:fill="D9D9D9" w:themeFill="background1" w:themeFillShade="D9"/>
          </w:tcPr>
          <w:p w:rsidR="00166055" w:rsidRPr="00220FA5" w:rsidRDefault="00166055" w:rsidP="00643E33">
            <w:pPr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</w:pPr>
            <w:r w:rsidRPr="00220FA5"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  <w:t>Total</w:t>
            </w:r>
          </w:p>
        </w:tc>
        <w:tc>
          <w:tcPr>
            <w:tcW w:w="3734" w:type="dxa"/>
            <w:shd w:val="clear" w:color="auto" w:fill="D9D9D9" w:themeFill="background1" w:themeFillShade="D9"/>
          </w:tcPr>
          <w:p w:rsidR="00166055" w:rsidRPr="00220FA5" w:rsidRDefault="00166055" w:rsidP="00643E33">
            <w:pPr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166055" w:rsidRPr="00220FA5" w:rsidRDefault="00166055" w:rsidP="00643E33">
            <w:pPr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166055" w:rsidRPr="00220FA5" w:rsidRDefault="0016032E" w:rsidP="00643E33">
            <w:pPr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  <w:t>90</w:t>
            </w:r>
          </w:p>
        </w:tc>
      </w:tr>
    </w:tbl>
    <w:p w:rsidR="009A7710" w:rsidRDefault="009A7710" w:rsidP="008C2B2D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</w:p>
    <w:p w:rsidR="00166055" w:rsidRPr="00220FA5" w:rsidRDefault="00166055" w:rsidP="008C2B2D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220FA5">
        <w:rPr>
          <w:rFonts w:ascii="Calibri Light" w:hAnsi="Calibri Light" w:cs="Calibri Light"/>
          <w:color w:val="auto"/>
          <w:sz w:val="28"/>
          <w:szCs w:val="28"/>
        </w:rPr>
        <w:t>Grading</w:t>
      </w:r>
    </w:p>
    <w:p w:rsidR="0016032E" w:rsidRPr="0016032E" w:rsidRDefault="0016032E" w:rsidP="0016032E">
      <w:pPr>
        <w:rPr>
          <w:rFonts w:ascii="Calibri Light" w:hAnsi="Calibri Light" w:cs="Calibri Light"/>
          <w:lang w:val="en-US"/>
        </w:rPr>
      </w:pPr>
      <w:r w:rsidRPr="0016032E">
        <w:rPr>
          <w:rFonts w:ascii="Calibri Light" w:hAnsi="Calibri Light" w:cs="Calibri Light"/>
          <w:lang w:val="en-US"/>
        </w:rPr>
        <w:t>The following table defines the criteria for evaluating the student's work in studying the materials of the course. As a result</w:t>
      </w:r>
      <w:r>
        <w:rPr>
          <w:rFonts w:ascii="Calibri Light" w:hAnsi="Calibri Light" w:cs="Calibri Light"/>
          <w:lang w:val="en-US"/>
        </w:rPr>
        <w:t>,</w:t>
      </w:r>
      <w:r w:rsidRPr="0016032E">
        <w:rPr>
          <w:rFonts w:ascii="Calibri Light" w:hAnsi="Calibri Light" w:cs="Calibri Light"/>
          <w:lang w:val="en-US"/>
        </w:rPr>
        <w:t xml:space="preserve"> the student is able to get a maximum score of 100 points. The minimum number of points required is 50 points. </w:t>
      </w:r>
    </w:p>
    <w:p w:rsidR="0016032E" w:rsidRPr="0016032E" w:rsidRDefault="0016032E" w:rsidP="0016032E">
      <w:pPr>
        <w:rPr>
          <w:rFonts w:ascii="Calibri Light" w:hAnsi="Calibri Light" w:cs="Calibri Light"/>
          <w:lang w:val="en-US"/>
        </w:rPr>
      </w:pPr>
      <w:r w:rsidRPr="0016032E">
        <w:rPr>
          <w:rFonts w:ascii="Calibri Light" w:hAnsi="Calibri Light" w:cs="Calibri Light"/>
          <w:lang w:val="en-US"/>
        </w:rPr>
        <w:t xml:space="preserve">In the course of studying the </w:t>
      </w:r>
      <w:proofErr w:type="gramStart"/>
      <w:r>
        <w:rPr>
          <w:rFonts w:ascii="Calibri Light" w:hAnsi="Calibri Light" w:cs="Calibri Light"/>
          <w:lang w:val="en-US"/>
        </w:rPr>
        <w:t>course</w:t>
      </w:r>
      <w:proofErr w:type="gramEnd"/>
      <w:r w:rsidRPr="0016032E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a student</w:t>
      </w:r>
      <w:r w:rsidRPr="0016032E">
        <w:rPr>
          <w:rFonts w:ascii="Calibri Light" w:hAnsi="Calibri Light" w:cs="Calibri Light"/>
          <w:lang w:val="en-US"/>
        </w:rPr>
        <w:t xml:space="preserve"> receive</w:t>
      </w:r>
      <w:r>
        <w:rPr>
          <w:rFonts w:ascii="Calibri Light" w:hAnsi="Calibri Light" w:cs="Calibri Light"/>
          <w:lang w:val="en-US"/>
        </w:rPr>
        <w:t>s</w:t>
      </w:r>
      <w:r w:rsidRPr="0016032E">
        <w:rPr>
          <w:rFonts w:ascii="Calibri Light" w:hAnsi="Calibri Light" w:cs="Calibri Light"/>
          <w:lang w:val="en-US"/>
        </w:rPr>
        <w:t xml:space="preserve"> points for performing various tasks. </w:t>
      </w:r>
    </w:p>
    <w:p w:rsidR="0016032E" w:rsidRPr="0016032E" w:rsidRDefault="0016032E" w:rsidP="0016032E">
      <w:pPr>
        <w:rPr>
          <w:rFonts w:ascii="Calibri Light" w:hAnsi="Calibri Light" w:cs="Calibri Light"/>
          <w:lang w:val="en-US"/>
        </w:rPr>
      </w:pPr>
      <w:r w:rsidRPr="0016032E">
        <w:rPr>
          <w:rFonts w:ascii="Calibri Light" w:hAnsi="Calibri Light" w:cs="Calibri Light"/>
          <w:lang w:val="en-US"/>
        </w:rPr>
        <w:t> 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530"/>
        <w:gridCol w:w="1305"/>
      </w:tblGrid>
      <w:tr w:rsidR="009A7710" w:rsidRPr="009A7710" w:rsidTr="000B2483">
        <w:tc>
          <w:tcPr>
            <w:tcW w:w="4531" w:type="dxa"/>
            <w:shd w:val="clear" w:color="auto" w:fill="auto"/>
            <w:hideMark/>
          </w:tcPr>
          <w:p w:rsidR="009A7710" w:rsidRPr="0016032E" w:rsidRDefault="009A7710" w:rsidP="0016032E">
            <w:pPr>
              <w:rPr>
                <w:rFonts w:ascii="Calibri Light" w:hAnsi="Calibri Light" w:cs="Calibri Light"/>
                <w:b/>
                <w:lang w:val="en-US"/>
              </w:rPr>
            </w:pPr>
            <w:r w:rsidRPr="009A7710">
              <w:rPr>
                <w:rFonts w:ascii="Calibri Light" w:hAnsi="Calibri Light" w:cs="Calibri Light"/>
                <w:b/>
                <w:lang w:val="en-US"/>
              </w:rPr>
              <w:t>Educational activity </w:t>
            </w:r>
          </w:p>
        </w:tc>
        <w:tc>
          <w:tcPr>
            <w:tcW w:w="1530" w:type="dxa"/>
            <w:shd w:val="clear" w:color="auto" w:fill="auto"/>
            <w:hideMark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9A7710">
              <w:rPr>
                <w:rFonts w:ascii="Calibri Light" w:hAnsi="Calibri Light" w:cs="Calibri Light"/>
                <w:b/>
                <w:lang w:val="en-US"/>
              </w:rPr>
              <w:t>Max</w:t>
            </w:r>
          </w:p>
        </w:tc>
        <w:tc>
          <w:tcPr>
            <w:tcW w:w="1305" w:type="dxa"/>
            <w:shd w:val="clear" w:color="auto" w:fill="auto"/>
            <w:hideMark/>
          </w:tcPr>
          <w:p w:rsidR="009A7710" w:rsidRPr="0016032E" w:rsidRDefault="009A7710" w:rsidP="009A7710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9A7710">
              <w:rPr>
                <w:rFonts w:ascii="Calibri Light" w:hAnsi="Calibri Light" w:cs="Calibri Light"/>
                <w:b/>
                <w:lang w:val="en-US"/>
              </w:rPr>
              <w:t>Min</w:t>
            </w:r>
          </w:p>
        </w:tc>
      </w:tr>
      <w:tr w:rsidR="00D56E39" w:rsidRPr="0016032E" w:rsidTr="005B3AD9">
        <w:tc>
          <w:tcPr>
            <w:tcW w:w="4531" w:type="dxa"/>
            <w:shd w:val="clear" w:color="auto" w:fill="auto"/>
          </w:tcPr>
          <w:p w:rsidR="00D56E39" w:rsidRPr="0016032E" w:rsidRDefault="00D56E39" w:rsidP="00D56E39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In-class discussions during lectures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4</w:t>
            </w:r>
          </w:p>
        </w:tc>
      </w:tr>
      <w:tr w:rsidR="00D56E39" w:rsidRPr="0016032E" w:rsidTr="005B3AD9">
        <w:tc>
          <w:tcPr>
            <w:tcW w:w="4531" w:type="dxa"/>
            <w:shd w:val="clear" w:color="auto" w:fill="auto"/>
            <w:hideMark/>
          </w:tcPr>
          <w:p w:rsidR="00D56E39" w:rsidRPr="0016032E" w:rsidRDefault="00D56E39" w:rsidP="00D56E39">
            <w:pPr>
              <w:rPr>
                <w:rFonts w:ascii="Calibri Light" w:hAnsi="Calibri Light" w:cs="Calibri Light"/>
                <w:lang w:val="en-US"/>
              </w:rPr>
            </w:pPr>
            <w:r w:rsidRPr="0016032E">
              <w:rPr>
                <w:rFonts w:ascii="Calibri Light" w:hAnsi="Calibri Light" w:cs="Calibri Light"/>
                <w:lang w:val="en-US"/>
              </w:rPr>
              <w:t>Practical work 1 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3</w:t>
            </w:r>
          </w:p>
        </w:tc>
      </w:tr>
      <w:tr w:rsidR="00D56E39" w:rsidRPr="0016032E" w:rsidTr="005B3AD9">
        <w:tc>
          <w:tcPr>
            <w:tcW w:w="4531" w:type="dxa"/>
            <w:shd w:val="clear" w:color="auto" w:fill="auto"/>
          </w:tcPr>
          <w:p w:rsidR="00D56E39" w:rsidRPr="0016032E" w:rsidRDefault="00D56E39" w:rsidP="00D56E39">
            <w:pPr>
              <w:rPr>
                <w:rFonts w:ascii="Calibri Light" w:hAnsi="Calibri Light" w:cs="Calibri Light"/>
                <w:lang w:val="en-US"/>
              </w:rPr>
            </w:pPr>
            <w:r w:rsidRPr="0016032E">
              <w:rPr>
                <w:rFonts w:ascii="Calibri Light" w:hAnsi="Calibri Light" w:cs="Calibri Light"/>
                <w:lang w:val="en-US"/>
              </w:rPr>
              <w:t>Practical work 2 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4</w:t>
            </w:r>
          </w:p>
        </w:tc>
      </w:tr>
      <w:tr w:rsidR="00D56E39" w:rsidRPr="0016032E" w:rsidTr="005B3AD9">
        <w:tc>
          <w:tcPr>
            <w:tcW w:w="4531" w:type="dxa"/>
            <w:shd w:val="clear" w:color="auto" w:fill="auto"/>
          </w:tcPr>
          <w:p w:rsidR="00D56E39" w:rsidRPr="0016032E" w:rsidRDefault="00D56E39" w:rsidP="00D56E39">
            <w:pPr>
              <w:rPr>
                <w:rFonts w:ascii="Calibri Light" w:hAnsi="Calibri Light" w:cs="Calibri Light"/>
                <w:lang w:val="en-US"/>
              </w:rPr>
            </w:pPr>
            <w:r w:rsidRPr="0016032E">
              <w:rPr>
                <w:rFonts w:ascii="Calibri Light" w:hAnsi="Calibri Light" w:cs="Calibri Light"/>
                <w:lang w:val="en-US"/>
              </w:rPr>
              <w:t>Practical work 3 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4</w:t>
            </w:r>
          </w:p>
        </w:tc>
      </w:tr>
      <w:tr w:rsidR="00D56E39" w:rsidRPr="0016032E" w:rsidTr="005B3AD9">
        <w:tc>
          <w:tcPr>
            <w:tcW w:w="4531" w:type="dxa"/>
            <w:shd w:val="clear" w:color="auto" w:fill="auto"/>
          </w:tcPr>
          <w:p w:rsidR="00D56E39" w:rsidRPr="0016032E" w:rsidRDefault="00D56E39" w:rsidP="00D56E39">
            <w:pPr>
              <w:rPr>
                <w:rFonts w:ascii="Calibri Light" w:hAnsi="Calibri Light" w:cs="Calibri Light"/>
                <w:lang w:val="en-US"/>
              </w:rPr>
            </w:pPr>
            <w:r w:rsidRPr="0016032E">
              <w:rPr>
                <w:rFonts w:ascii="Calibri Light" w:hAnsi="Calibri Light" w:cs="Calibri Light"/>
                <w:lang w:val="en-US"/>
              </w:rPr>
              <w:t>Practical work </w:t>
            </w:r>
            <w:r>
              <w:rPr>
                <w:rFonts w:ascii="Calibri Light" w:hAnsi="Calibri Light" w:cs="Calibri Light"/>
                <w:lang w:val="en-US"/>
              </w:rPr>
              <w:t>4</w:t>
            </w:r>
            <w:r w:rsidRPr="0016032E">
              <w:rPr>
                <w:rFonts w:ascii="Calibri Light" w:hAnsi="Calibri Light" w:cs="Calibri Light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4</w:t>
            </w:r>
          </w:p>
        </w:tc>
      </w:tr>
      <w:tr w:rsidR="00D56E39" w:rsidRPr="0016032E" w:rsidTr="005B3AD9">
        <w:tc>
          <w:tcPr>
            <w:tcW w:w="4531" w:type="dxa"/>
            <w:shd w:val="clear" w:color="auto" w:fill="auto"/>
          </w:tcPr>
          <w:p w:rsidR="00D56E39" w:rsidRPr="0016032E" w:rsidRDefault="00D56E39" w:rsidP="00D56E39">
            <w:pPr>
              <w:rPr>
                <w:rFonts w:ascii="Calibri Light" w:hAnsi="Calibri Light" w:cs="Calibri Light"/>
                <w:lang w:val="en-US"/>
              </w:rPr>
            </w:pPr>
            <w:r w:rsidRPr="0016032E">
              <w:rPr>
                <w:rFonts w:ascii="Calibri Light" w:hAnsi="Calibri Light" w:cs="Calibri Light"/>
                <w:lang w:val="en-US"/>
              </w:rPr>
              <w:t>Practical work </w:t>
            </w:r>
            <w:r>
              <w:rPr>
                <w:rFonts w:ascii="Calibri Light" w:hAnsi="Calibri Light" w:cs="Calibri Light"/>
                <w:lang w:val="en-US"/>
              </w:rPr>
              <w:t>5</w:t>
            </w:r>
            <w:r w:rsidRPr="0016032E">
              <w:rPr>
                <w:rFonts w:ascii="Calibri Light" w:hAnsi="Calibri Light" w:cs="Calibri Light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4</w:t>
            </w:r>
          </w:p>
        </w:tc>
      </w:tr>
      <w:tr w:rsidR="00D56E39" w:rsidRPr="0016032E" w:rsidTr="005B3AD9">
        <w:tc>
          <w:tcPr>
            <w:tcW w:w="4531" w:type="dxa"/>
            <w:shd w:val="clear" w:color="auto" w:fill="auto"/>
          </w:tcPr>
          <w:p w:rsidR="00D56E39" w:rsidRPr="0016032E" w:rsidRDefault="00D56E39" w:rsidP="00D56E39">
            <w:pPr>
              <w:rPr>
                <w:rFonts w:ascii="Calibri Light" w:hAnsi="Calibri Light" w:cs="Calibri Light"/>
                <w:lang w:val="en-US"/>
              </w:rPr>
            </w:pPr>
            <w:r w:rsidRPr="0016032E">
              <w:rPr>
                <w:rFonts w:ascii="Calibri Light" w:hAnsi="Calibri Light" w:cs="Calibri Light"/>
                <w:lang w:val="en-US"/>
              </w:rPr>
              <w:t>Practical work </w:t>
            </w:r>
            <w:r>
              <w:rPr>
                <w:rFonts w:ascii="Calibri Light" w:hAnsi="Calibri Light" w:cs="Calibri Light"/>
                <w:lang w:val="en-US"/>
              </w:rPr>
              <w:t>6</w:t>
            </w:r>
            <w:r w:rsidRPr="0016032E">
              <w:rPr>
                <w:rFonts w:ascii="Calibri Light" w:hAnsi="Calibri Light" w:cs="Calibri Light"/>
                <w:lang w:val="en-US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4</w:t>
            </w:r>
          </w:p>
        </w:tc>
      </w:tr>
      <w:tr w:rsidR="00D56E39" w:rsidRPr="0016032E" w:rsidTr="005B3AD9">
        <w:tc>
          <w:tcPr>
            <w:tcW w:w="4531" w:type="dxa"/>
            <w:shd w:val="clear" w:color="auto" w:fill="auto"/>
          </w:tcPr>
          <w:p w:rsidR="00D56E39" w:rsidRPr="0016032E" w:rsidRDefault="00D56E39" w:rsidP="00D56E39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Seminar 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4</w:t>
            </w:r>
          </w:p>
        </w:tc>
      </w:tr>
      <w:tr w:rsidR="00D56E39" w:rsidRPr="0016032E" w:rsidTr="005B3AD9">
        <w:tc>
          <w:tcPr>
            <w:tcW w:w="4531" w:type="dxa"/>
            <w:shd w:val="clear" w:color="auto" w:fill="auto"/>
          </w:tcPr>
          <w:p w:rsidR="00D56E39" w:rsidRPr="0016032E" w:rsidRDefault="00D56E39" w:rsidP="00D56E39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Seminar 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3</w:t>
            </w:r>
          </w:p>
        </w:tc>
      </w:tr>
      <w:tr w:rsidR="00D56E39" w:rsidRPr="0016032E" w:rsidTr="005B3AD9">
        <w:tc>
          <w:tcPr>
            <w:tcW w:w="4531" w:type="dxa"/>
            <w:shd w:val="clear" w:color="auto" w:fill="auto"/>
          </w:tcPr>
          <w:p w:rsidR="00D56E39" w:rsidRPr="0016032E" w:rsidRDefault="00D56E39" w:rsidP="00D56E39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Seminar 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4</w:t>
            </w:r>
          </w:p>
        </w:tc>
      </w:tr>
      <w:tr w:rsidR="00D56E39" w:rsidRPr="0016032E" w:rsidTr="005B3AD9">
        <w:tc>
          <w:tcPr>
            <w:tcW w:w="4531" w:type="dxa"/>
            <w:shd w:val="clear" w:color="auto" w:fill="auto"/>
          </w:tcPr>
          <w:p w:rsidR="00D56E39" w:rsidRDefault="00D56E39" w:rsidP="00D56E39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Seminar 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4</w:t>
            </w:r>
          </w:p>
        </w:tc>
      </w:tr>
      <w:tr w:rsidR="00D56E39" w:rsidRPr="0016032E" w:rsidTr="005B3AD9">
        <w:tc>
          <w:tcPr>
            <w:tcW w:w="4531" w:type="dxa"/>
            <w:shd w:val="clear" w:color="auto" w:fill="auto"/>
          </w:tcPr>
          <w:p w:rsidR="00D56E39" w:rsidRDefault="00D56E39" w:rsidP="00D56E39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Seminar 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4</w:t>
            </w:r>
          </w:p>
        </w:tc>
      </w:tr>
      <w:tr w:rsidR="00D56E39" w:rsidRPr="0016032E" w:rsidTr="005B3AD9">
        <w:tc>
          <w:tcPr>
            <w:tcW w:w="4531" w:type="dxa"/>
            <w:shd w:val="clear" w:color="auto" w:fill="auto"/>
          </w:tcPr>
          <w:p w:rsidR="00D56E39" w:rsidRPr="0016032E" w:rsidRDefault="00D56E39" w:rsidP="00D56E39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Seminar 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4</w:t>
            </w:r>
          </w:p>
        </w:tc>
      </w:tr>
      <w:tr w:rsidR="00D56E39" w:rsidRPr="0016032E" w:rsidTr="005B3AD9">
        <w:tc>
          <w:tcPr>
            <w:tcW w:w="4531" w:type="dxa"/>
            <w:shd w:val="clear" w:color="auto" w:fill="auto"/>
            <w:hideMark/>
          </w:tcPr>
          <w:p w:rsidR="00D56E39" w:rsidRPr="0016032E" w:rsidRDefault="00D56E39" w:rsidP="00D56E39">
            <w:pPr>
              <w:rPr>
                <w:rFonts w:ascii="Calibri Light" w:hAnsi="Calibri Light" w:cs="Calibri Light"/>
                <w:lang w:val="en-US"/>
              </w:rPr>
            </w:pPr>
            <w:r w:rsidRPr="0016032E">
              <w:rPr>
                <w:rFonts w:ascii="Calibri Light" w:hAnsi="Calibri Light" w:cs="Calibri Light"/>
                <w:lang w:val="en-US"/>
              </w:rPr>
              <w:t>Total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56E39" w:rsidRDefault="00D56E39" w:rsidP="00D56E39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50</w:t>
            </w:r>
          </w:p>
        </w:tc>
      </w:tr>
    </w:tbl>
    <w:p w:rsidR="0016032E" w:rsidRDefault="0016032E" w:rsidP="00166055">
      <w:pPr>
        <w:rPr>
          <w:rFonts w:ascii="Calibri Light" w:hAnsi="Calibri Light" w:cs="Calibri Light"/>
          <w:lang w:val="en-US"/>
        </w:rPr>
      </w:pPr>
    </w:p>
    <w:p w:rsidR="00F8485B" w:rsidRPr="000B2483" w:rsidRDefault="00F8485B" w:rsidP="00166055">
      <w:pPr>
        <w:rPr>
          <w:rFonts w:ascii="Calibri Light" w:hAnsi="Calibri Light" w:cs="Calibri Light"/>
          <w:color w:val="FF0000"/>
          <w:lang w:val="en-US"/>
        </w:rPr>
      </w:pPr>
    </w:p>
    <w:p w:rsidR="000B2483" w:rsidRPr="00F662AA" w:rsidRDefault="000B2483" w:rsidP="000B2483">
      <w:pPr>
        <w:rPr>
          <w:rFonts w:ascii="Calibri Light" w:hAnsi="Calibri Light" w:cs="Calibri Light"/>
          <w:lang w:val="en-US"/>
        </w:rPr>
      </w:pPr>
      <w:r w:rsidRPr="00F662AA">
        <w:rPr>
          <w:rFonts w:ascii="Calibri Light" w:hAnsi="Calibri Light" w:cs="Calibri Light"/>
          <w:lang w:val="en-US"/>
        </w:rPr>
        <w:t xml:space="preserve">At the end of the </w:t>
      </w:r>
      <w:proofErr w:type="gramStart"/>
      <w:r w:rsidRPr="00F662AA">
        <w:rPr>
          <w:rFonts w:ascii="Calibri Light" w:hAnsi="Calibri Light" w:cs="Calibri Light"/>
          <w:lang w:val="en-US"/>
        </w:rPr>
        <w:t>course</w:t>
      </w:r>
      <w:proofErr w:type="gramEnd"/>
      <w:r w:rsidRPr="00F662AA">
        <w:rPr>
          <w:rFonts w:ascii="Calibri Light" w:hAnsi="Calibri Light" w:cs="Calibri Light"/>
          <w:lang w:val="en-US"/>
        </w:rPr>
        <w:t xml:space="preserve"> the student will have an pass. Grading system </w:t>
      </w:r>
      <w:proofErr w:type="gramStart"/>
      <w:r w:rsidRPr="00F662AA">
        <w:rPr>
          <w:rFonts w:ascii="Calibri Light" w:hAnsi="Calibri Light" w:cs="Calibri Light"/>
          <w:lang w:val="en-US"/>
        </w:rPr>
        <w:t>is presented</w:t>
      </w:r>
      <w:proofErr w:type="gramEnd"/>
      <w:r w:rsidRPr="00F662AA">
        <w:rPr>
          <w:rFonts w:ascii="Calibri Light" w:hAnsi="Calibri Light" w:cs="Calibri Light"/>
          <w:lang w:val="en-US"/>
        </w:rPr>
        <w:t xml:space="preserve"> below:</w:t>
      </w:r>
    </w:p>
    <w:p w:rsidR="00F8485B" w:rsidRPr="009C7C37" w:rsidRDefault="00F8485B" w:rsidP="00166055">
      <w:pPr>
        <w:rPr>
          <w:rFonts w:ascii="Calibri Light" w:hAnsi="Calibri Light" w:cs="Calibri Light"/>
          <w:lang w:val="en-US"/>
        </w:rPr>
      </w:pPr>
    </w:p>
    <w:tbl>
      <w:tblPr>
        <w:tblW w:w="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1957"/>
      </w:tblGrid>
      <w:tr w:rsidR="000B2483" w:rsidRPr="00F662AA" w:rsidTr="0093087F">
        <w:tc>
          <w:tcPr>
            <w:tcW w:w="4028" w:type="dxa"/>
            <w:shd w:val="clear" w:color="auto" w:fill="auto"/>
          </w:tcPr>
          <w:p w:rsidR="000B2483" w:rsidRPr="00F662AA" w:rsidRDefault="000B2483" w:rsidP="0093087F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F662AA">
              <w:rPr>
                <w:rFonts w:ascii="Calibri Light" w:hAnsi="Calibri Light" w:cs="Calibri Light"/>
                <w:b/>
                <w:lang w:val="en-US"/>
              </w:rPr>
              <w:t>Scores</w:t>
            </w:r>
          </w:p>
        </w:tc>
        <w:tc>
          <w:tcPr>
            <w:tcW w:w="1957" w:type="dxa"/>
            <w:shd w:val="clear" w:color="auto" w:fill="auto"/>
          </w:tcPr>
          <w:p w:rsidR="000B2483" w:rsidRPr="00F662AA" w:rsidRDefault="000B2483" w:rsidP="0093087F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F662AA">
              <w:rPr>
                <w:rFonts w:ascii="Calibri Light" w:hAnsi="Calibri Light" w:cs="Calibri Light"/>
                <w:b/>
                <w:lang w:val="en-US"/>
              </w:rPr>
              <w:t>Mark</w:t>
            </w:r>
          </w:p>
        </w:tc>
      </w:tr>
      <w:tr w:rsidR="000B2483" w:rsidRPr="00F662AA" w:rsidTr="0093087F">
        <w:tc>
          <w:tcPr>
            <w:tcW w:w="4028" w:type="dxa"/>
            <w:shd w:val="clear" w:color="auto" w:fill="auto"/>
            <w:vAlign w:val="center"/>
          </w:tcPr>
          <w:p w:rsidR="000B2483" w:rsidRPr="00F662AA" w:rsidRDefault="000B2483" w:rsidP="000B2483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F662AA">
              <w:rPr>
                <w:rFonts w:ascii="Calibri Light" w:hAnsi="Calibri Light" w:cs="Calibri Light"/>
                <w:lang w:val="en-US"/>
              </w:rPr>
              <w:t>50-100</w:t>
            </w:r>
          </w:p>
        </w:tc>
        <w:tc>
          <w:tcPr>
            <w:tcW w:w="1957" w:type="dxa"/>
            <w:shd w:val="clear" w:color="auto" w:fill="auto"/>
          </w:tcPr>
          <w:p w:rsidR="000B2483" w:rsidRPr="00F662AA" w:rsidRDefault="000B2483" w:rsidP="0093087F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F662AA">
              <w:rPr>
                <w:rFonts w:ascii="Calibri Light" w:hAnsi="Calibri Light" w:cs="Calibri Light"/>
                <w:lang w:val="en-US"/>
              </w:rPr>
              <w:t>Passed</w:t>
            </w:r>
          </w:p>
        </w:tc>
      </w:tr>
      <w:tr w:rsidR="000B2483" w:rsidRPr="00F662AA" w:rsidTr="0093087F">
        <w:tc>
          <w:tcPr>
            <w:tcW w:w="4028" w:type="dxa"/>
            <w:shd w:val="clear" w:color="auto" w:fill="auto"/>
            <w:vAlign w:val="center"/>
          </w:tcPr>
          <w:p w:rsidR="000B2483" w:rsidRPr="00F662AA" w:rsidRDefault="000B2483" w:rsidP="0093087F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F662AA">
              <w:rPr>
                <w:rFonts w:ascii="Calibri Light" w:hAnsi="Calibri Light" w:cs="Calibri Light"/>
                <w:lang w:val="en-US"/>
              </w:rPr>
              <w:t>1-49</w:t>
            </w:r>
          </w:p>
        </w:tc>
        <w:tc>
          <w:tcPr>
            <w:tcW w:w="1957" w:type="dxa"/>
            <w:shd w:val="clear" w:color="auto" w:fill="auto"/>
          </w:tcPr>
          <w:p w:rsidR="000B2483" w:rsidRPr="00F662AA" w:rsidRDefault="000B2483" w:rsidP="0093087F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F662AA">
              <w:rPr>
                <w:rFonts w:ascii="Calibri Light" w:hAnsi="Calibri Light" w:cs="Calibri Light"/>
                <w:lang w:val="en-US"/>
              </w:rPr>
              <w:t>Not passed</w:t>
            </w:r>
          </w:p>
        </w:tc>
      </w:tr>
    </w:tbl>
    <w:p w:rsidR="00F8485B" w:rsidRPr="000B2483" w:rsidRDefault="00F8485B" w:rsidP="00166055">
      <w:pPr>
        <w:rPr>
          <w:rFonts w:ascii="Calibri Light" w:hAnsi="Calibri Light" w:cs="Calibri Light"/>
          <w:color w:val="FF0000"/>
        </w:rPr>
      </w:pPr>
    </w:p>
    <w:p w:rsidR="008C2B2D" w:rsidRPr="00220FA5" w:rsidRDefault="00E73402" w:rsidP="008C2B2D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220FA5">
        <w:rPr>
          <w:rFonts w:ascii="Calibri Light" w:hAnsi="Calibri Light" w:cs="Calibri Light"/>
          <w:color w:val="auto"/>
          <w:sz w:val="28"/>
          <w:szCs w:val="28"/>
        </w:rPr>
        <w:t>Course schedule</w:t>
      </w:r>
    </w:p>
    <w:p w:rsidR="004F6C9A" w:rsidRPr="00CE3ED6" w:rsidRDefault="00842F23" w:rsidP="000D315C">
      <w:pPr>
        <w:rPr>
          <w:rFonts w:ascii="Calibri Light" w:hAnsi="Calibri Light" w:cs="Calibri Light"/>
          <w:i/>
          <w:lang w:val="en-US"/>
        </w:rPr>
      </w:pPr>
      <w:r w:rsidRPr="00CE3ED6">
        <w:rPr>
          <w:rFonts w:ascii="Calibri Light" w:hAnsi="Calibri Light" w:cs="Calibri Light"/>
          <w:i/>
          <w:lang w:val="en-US"/>
        </w:rPr>
        <w:t xml:space="preserve">Dates and time </w:t>
      </w:r>
      <w:proofErr w:type="gramStart"/>
      <w:r w:rsidRPr="00CE3ED6">
        <w:rPr>
          <w:rFonts w:ascii="Calibri Light" w:hAnsi="Calibri Light" w:cs="Calibri Light"/>
          <w:i/>
          <w:lang w:val="en-US"/>
        </w:rPr>
        <w:t>will be provided</w:t>
      </w:r>
      <w:proofErr w:type="gramEnd"/>
      <w:r w:rsidRPr="00CE3ED6">
        <w:rPr>
          <w:rFonts w:ascii="Calibri Light" w:hAnsi="Calibri Light" w:cs="Calibri Light"/>
          <w:i/>
          <w:lang w:val="en-US"/>
        </w:rPr>
        <w:t xml:space="preserve"> later.</w:t>
      </w:r>
    </w:p>
    <w:p w:rsidR="00842F23" w:rsidRPr="00CE3ED6" w:rsidRDefault="00842F23" w:rsidP="000D315C">
      <w:pPr>
        <w:rPr>
          <w:rFonts w:ascii="Calibri Light" w:hAnsi="Calibri Light" w:cs="Calibri Light"/>
          <w:lang w:val="en-US"/>
        </w:rPr>
      </w:pPr>
      <w:r w:rsidRPr="00CE3ED6">
        <w:rPr>
          <w:rFonts w:ascii="Calibri Light" w:hAnsi="Calibri Light" w:cs="Calibri Light"/>
          <w:lang w:val="en-US"/>
        </w:rPr>
        <w:t xml:space="preserve">The overall schedule </w:t>
      </w:r>
      <w:proofErr w:type="gramStart"/>
      <w:r w:rsidRPr="00CE3ED6">
        <w:rPr>
          <w:rFonts w:ascii="Calibri Light" w:hAnsi="Calibri Light" w:cs="Calibri Light"/>
          <w:lang w:val="en-US"/>
        </w:rPr>
        <w:t>is provided</w:t>
      </w:r>
      <w:proofErr w:type="gramEnd"/>
      <w:r w:rsidRPr="00CE3ED6">
        <w:rPr>
          <w:rFonts w:ascii="Calibri Light" w:hAnsi="Calibri Light" w:cs="Calibri Light"/>
          <w:lang w:val="en-US"/>
        </w:rPr>
        <w:t xml:space="preserve"> below:</w:t>
      </w:r>
    </w:p>
    <w:p w:rsidR="00842F23" w:rsidRPr="00220FA5" w:rsidRDefault="00842F23" w:rsidP="000D315C">
      <w:pPr>
        <w:rPr>
          <w:rFonts w:ascii="Calibri Light" w:hAnsi="Calibri Light" w:cs="Calibri Light"/>
          <w:b/>
          <w:lang w:val="en-US"/>
        </w:rPr>
      </w:pP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1384"/>
        <w:gridCol w:w="921"/>
        <w:gridCol w:w="5316"/>
        <w:gridCol w:w="1984"/>
      </w:tblGrid>
      <w:tr w:rsidR="004F6C9A" w:rsidRPr="00220FA5" w:rsidTr="0030331C">
        <w:tc>
          <w:tcPr>
            <w:tcW w:w="1384" w:type="dxa"/>
            <w:shd w:val="clear" w:color="auto" w:fill="D9D9D9" w:themeFill="background1" w:themeFillShade="D9"/>
          </w:tcPr>
          <w:p w:rsidR="004F6C9A" w:rsidRPr="009F54F5" w:rsidRDefault="004F6C9A" w:rsidP="009F54F5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9F54F5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Day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4F6C9A" w:rsidRPr="009F54F5" w:rsidRDefault="004F6C9A" w:rsidP="009F54F5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9F54F5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Time</w:t>
            </w:r>
          </w:p>
        </w:tc>
        <w:tc>
          <w:tcPr>
            <w:tcW w:w="5316" w:type="dxa"/>
            <w:shd w:val="clear" w:color="auto" w:fill="D9D9D9" w:themeFill="background1" w:themeFillShade="D9"/>
          </w:tcPr>
          <w:p w:rsidR="004F6C9A" w:rsidRPr="009F54F5" w:rsidRDefault="004F6C9A" w:rsidP="009F54F5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9F54F5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Topic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F6C9A" w:rsidRPr="00220FA5" w:rsidRDefault="004F6C9A" w:rsidP="009F54F5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9F54F5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Lecturer</w:t>
            </w:r>
          </w:p>
        </w:tc>
      </w:tr>
      <w:tr w:rsidR="001543B3" w:rsidRPr="001A3E3F" w:rsidTr="00643E33">
        <w:tc>
          <w:tcPr>
            <w:tcW w:w="1384" w:type="dxa"/>
          </w:tcPr>
          <w:p w:rsidR="001543B3" w:rsidRPr="009C7C37" w:rsidRDefault="009A7710" w:rsidP="00643E3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>Day 1</w:t>
            </w:r>
          </w:p>
        </w:tc>
        <w:tc>
          <w:tcPr>
            <w:tcW w:w="921" w:type="dxa"/>
          </w:tcPr>
          <w:p w:rsidR="001543B3" w:rsidRPr="009C7C37" w:rsidRDefault="009A7710" w:rsidP="00643E3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1543B3" w:rsidRPr="00220FA5" w:rsidRDefault="009A7710" w:rsidP="00BB61FF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Lecture 1</w:t>
            </w:r>
          </w:p>
        </w:tc>
        <w:tc>
          <w:tcPr>
            <w:tcW w:w="1984" w:type="dxa"/>
          </w:tcPr>
          <w:p w:rsidR="001543B3" w:rsidRPr="009C52F2" w:rsidRDefault="009C52F2" w:rsidP="009C52F2">
            <w:pPr>
              <w:ind w:left="36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9C52F2">
              <w:rPr>
                <w:rFonts w:ascii="Calibri Light" w:hAnsi="Calibri Light" w:cs="Calibri Light"/>
                <w:sz w:val="22"/>
                <w:szCs w:val="22"/>
                <w:lang w:val="en-US"/>
              </w:rPr>
              <w:t>Kucher</w:t>
            </w:r>
            <w:proofErr w:type="spellEnd"/>
          </w:p>
        </w:tc>
      </w:tr>
      <w:tr w:rsidR="009C52F2" w:rsidRPr="001A3E3F" w:rsidTr="00643E33">
        <w:tc>
          <w:tcPr>
            <w:tcW w:w="1384" w:type="dxa"/>
          </w:tcPr>
          <w:p w:rsidR="009C52F2" w:rsidRPr="009C7C37" w:rsidRDefault="009C52F2" w:rsidP="009C52F2">
            <w:pPr>
              <w:jc w:val="center"/>
            </w:pPr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>Day 1</w:t>
            </w:r>
          </w:p>
        </w:tc>
        <w:tc>
          <w:tcPr>
            <w:tcW w:w="921" w:type="dxa"/>
          </w:tcPr>
          <w:p w:rsidR="009C52F2" w:rsidRPr="009C7C37" w:rsidRDefault="009C52F2" w:rsidP="009C52F2"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C52F2" w:rsidRPr="009C52F2" w:rsidRDefault="009C52F2" w:rsidP="009C52F2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9C52F2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Seminar 1. Environmental project life cycle concept. </w:t>
            </w:r>
          </w:p>
        </w:tc>
        <w:tc>
          <w:tcPr>
            <w:tcW w:w="1984" w:type="dxa"/>
          </w:tcPr>
          <w:p w:rsidR="009C52F2" w:rsidRPr="009C52F2" w:rsidRDefault="009C52F2" w:rsidP="009C52F2">
            <w:pPr>
              <w:ind w:left="36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9C52F2">
              <w:rPr>
                <w:rFonts w:ascii="Calibri Light" w:hAnsi="Calibri Light" w:cs="Calibri Light"/>
                <w:sz w:val="22"/>
                <w:szCs w:val="22"/>
                <w:lang w:val="en-US"/>
              </w:rPr>
              <w:t>O.Chernikova</w:t>
            </w:r>
            <w:proofErr w:type="spellEnd"/>
          </w:p>
        </w:tc>
      </w:tr>
      <w:tr w:rsidR="009C52F2" w:rsidRPr="001A3E3F" w:rsidTr="00643E33">
        <w:tc>
          <w:tcPr>
            <w:tcW w:w="1384" w:type="dxa"/>
          </w:tcPr>
          <w:p w:rsidR="009C52F2" w:rsidRPr="009C7C37" w:rsidRDefault="009C52F2" w:rsidP="009C52F2">
            <w:pPr>
              <w:jc w:val="center"/>
            </w:pPr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>Day 2</w:t>
            </w:r>
          </w:p>
        </w:tc>
        <w:tc>
          <w:tcPr>
            <w:tcW w:w="921" w:type="dxa"/>
          </w:tcPr>
          <w:p w:rsidR="009C52F2" w:rsidRPr="009C7C37" w:rsidRDefault="009C52F2" w:rsidP="009C52F2"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C52F2" w:rsidRPr="009C52F2" w:rsidRDefault="009C52F2" w:rsidP="009C52F2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9C52F2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Practical work 1. Project analysis as a component of environmental project management. </w:t>
            </w:r>
          </w:p>
        </w:tc>
        <w:tc>
          <w:tcPr>
            <w:tcW w:w="1984" w:type="dxa"/>
          </w:tcPr>
          <w:p w:rsidR="009C52F2" w:rsidRDefault="009C52F2" w:rsidP="009C52F2">
            <w:proofErr w:type="spellStart"/>
            <w:r w:rsidRPr="00E001EB">
              <w:rPr>
                <w:rFonts w:ascii="Calibri Light" w:hAnsi="Calibri Light" w:cs="Calibri Light"/>
                <w:sz w:val="22"/>
                <w:szCs w:val="22"/>
                <w:lang w:val="en-US"/>
              </w:rPr>
              <w:t>O.Chernikova</w:t>
            </w:r>
            <w:proofErr w:type="spellEnd"/>
          </w:p>
        </w:tc>
      </w:tr>
      <w:tr w:rsidR="009C52F2" w:rsidRPr="001A3E3F" w:rsidTr="006011A8">
        <w:tc>
          <w:tcPr>
            <w:tcW w:w="1384" w:type="dxa"/>
          </w:tcPr>
          <w:p w:rsidR="009C52F2" w:rsidRPr="009C7C37" w:rsidRDefault="009C52F2" w:rsidP="009C52F2">
            <w:pPr>
              <w:jc w:val="center"/>
            </w:pPr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>Day 2</w:t>
            </w:r>
          </w:p>
        </w:tc>
        <w:tc>
          <w:tcPr>
            <w:tcW w:w="921" w:type="dxa"/>
          </w:tcPr>
          <w:p w:rsidR="009C52F2" w:rsidRPr="009C7C37" w:rsidRDefault="009C52F2" w:rsidP="009C52F2"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C52F2" w:rsidRPr="009C52F2" w:rsidRDefault="009C52F2" w:rsidP="009C52F2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9C52F2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Practical work 2. Technical analysis of environmental projects. Social analysis of environmental projects. </w:t>
            </w:r>
          </w:p>
        </w:tc>
        <w:tc>
          <w:tcPr>
            <w:tcW w:w="1984" w:type="dxa"/>
          </w:tcPr>
          <w:p w:rsidR="009C52F2" w:rsidRDefault="009C52F2" w:rsidP="009C52F2">
            <w:proofErr w:type="spellStart"/>
            <w:r w:rsidRPr="00E001EB">
              <w:rPr>
                <w:rFonts w:ascii="Calibri Light" w:hAnsi="Calibri Light" w:cs="Calibri Light"/>
                <w:sz w:val="22"/>
                <w:szCs w:val="22"/>
                <w:lang w:val="en-US"/>
              </w:rPr>
              <w:t>O.Chernikova</w:t>
            </w:r>
            <w:proofErr w:type="spellEnd"/>
          </w:p>
        </w:tc>
      </w:tr>
      <w:tr w:rsidR="009C52F2" w:rsidRPr="001A3E3F" w:rsidTr="006011A8">
        <w:tc>
          <w:tcPr>
            <w:tcW w:w="1384" w:type="dxa"/>
          </w:tcPr>
          <w:p w:rsidR="009C52F2" w:rsidRPr="009C7C37" w:rsidRDefault="009C52F2" w:rsidP="009C52F2">
            <w:pPr>
              <w:jc w:val="center"/>
            </w:pPr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>Day 3</w:t>
            </w:r>
          </w:p>
        </w:tc>
        <w:tc>
          <w:tcPr>
            <w:tcW w:w="921" w:type="dxa"/>
          </w:tcPr>
          <w:p w:rsidR="009C52F2" w:rsidRPr="009C7C37" w:rsidRDefault="009C52F2" w:rsidP="009C52F2"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C52F2" w:rsidRPr="009C52F2" w:rsidRDefault="009C52F2" w:rsidP="009C52F2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9C52F2">
              <w:rPr>
                <w:rFonts w:ascii="Calibri Light" w:hAnsi="Calibri Light" w:cs="Calibri Light"/>
                <w:sz w:val="22"/>
                <w:szCs w:val="22"/>
                <w:lang w:val="en-US"/>
              </w:rPr>
              <w:t>Practical work 3. Institutional analysis of environmental projects.</w:t>
            </w:r>
          </w:p>
        </w:tc>
        <w:tc>
          <w:tcPr>
            <w:tcW w:w="1984" w:type="dxa"/>
          </w:tcPr>
          <w:p w:rsidR="009C52F2" w:rsidRDefault="009C52F2" w:rsidP="009C52F2">
            <w:proofErr w:type="spellStart"/>
            <w:r w:rsidRPr="00CA5D39">
              <w:rPr>
                <w:rFonts w:ascii="Calibri Light" w:hAnsi="Calibri Light" w:cs="Calibri Light"/>
                <w:sz w:val="22"/>
                <w:szCs w:val="22"/>
                <w:lang w:val="en-US"/>
              </w:rPr>
              <w:t>O.Chernikova</w:t>
            </w:r>
            <w:proofErr w:type="spellEnd"/>
          </w:p>
        </w:tc>
      </w:tr>
      <w:tr w:rsidR="009C52F2" w:rsidRPr="001A3E3F" w:rsidTr="006011A8">
        <w:tc>
          <w:tcPr>
            <w:tcW w:w="1384" w:type="dxa"/>
          </w:tcPr>
          <w:p w:rsidR="009C52F2" w:rsidRPr="009C7C37" w:rsidRDefault="009C52F2" w:rsidP="009C52F2">
            <w:pPr>
              <w:jc w:val="center"/>
            </w:pPr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>Day 4</w:t>
            </w:r>
          </w:p>
        </w:tc>
        <w:tc>
          <w:tcPr>
            <w:tcW w:w="921" w:type="dxa"/>
          </w:tcPr>
          <w:p w:rsidR="009C52F2" w:rsidRPr="009C7C37" w:rsidRDefault="009C52F2" w:rsidP="009C52F2"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C52F2" w:rsidRPr="009C52F2" w:rsidRDefault="009C52F2" w:rsidP="009C52F2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9C52F2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Seminar 2. Methodology for selection, assessment and calculating the main indicators of project effectiveness. </w:t>
            </w:r>
          </w:p>
        </w:tc>
        <w:tc>
          <w:tcPr>
            <w:tcW w:w="1984" w:type="dxa"/>
          </w:tcPr>
          <w:p w:rsidR="009C52F2" w:rsidRDefault="009C52F2" w:rsidP="009C52F2">
            <w:proofErr w:type="spellStart"/>
            <w:r w:rsidRPr="00CA5D39">
              <w:rPr>
                <w:rFonts w:ascii="Calibri Light" w:hAnsi="Calibri Light" w:cs="Calibri Light"/>
                <w:sz w:val="22"/>
                <w:szCs w:val="22"/>
                <w:lang w:val="en-US"/>
              </w:rPr>
              <w:t>O.Chernikova</w:t>
            </w:r>
            <w:proofErr w:type="spellEnd"/>
          </w:p>
        </w:tc>
      </w:tr>
      <w:tr w:rsidR="009C52F2" w:rsidRPr="001A3E3F" w:rsidTr="006011A8">
        <w:tc>
          <w:tcPr>
            <w:tcW w:w="1384" w:type="dxa"/>
          </w:tcPr>
          <w:p w:rsidR="009C52F2" w:rsidRPr="009C7C37" w:rsidRDefault="009C52F2" w:rsidP="009C52F2">
            <w:pPr>
              <w:jc w:val="center"/>
            </w:pPr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>Day 5</w:t>
            </w:r>
          </w:p>
        </w:tc>
        <w:tc>
          <w:tcPr>
            <w:tcW w:w="921" w:type="dxa"/>
          </w:tcPr>
          <w:p w:rsidR="009C52F2" w:rsidRPr="009C7C37" w:rsidRDefault="009C52F2" w:rsidP="009C52F2"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C52F2" w:rsidRPr="009C52F2" w:rsidRDefault="009C52F2" w:rsidP="009C52F2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9C52F2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Practical work 4. The concept of risk and uncertainty. Classification of project risks. </w:t>
            </w:r>
          </w:p>
        </w:tc>
        <w:tc>
          <w:tcPr>
            <w:tcW w:w="1984" w:type="dxa"/>
          </w:tcPr>
          <w:p w:rsidR="009C52F2" w:rsidRDefault="009C52F2" w:rsidP="009C52F2">
            <w:proofErr w:type="spellStart"/>
            <w:r w:rsidRPr="00AF0E5D">
              <w:rPr>
                <w:rFonts w:ascii="Calibri Light" w:hAnsi="Calibri Light" w:cs="Calibri Light"/>
                <w:sz w:val="22"/>
                <w:szCs w:val="22"/>
                <w:lang w:val="en-US"/>
              </w:rPr>
              <w:t>O.Chernikova</w:t>
            </w:r>
            <w:proofErr w:type="spellEnd"/>
          </w:p>
        </w:tc>
      </w:tr>
      <w:tr w:rsidR="009C52F2" w:rsidRPr="001A3E3F" w:rsidTr="006011A8">
        <w:tc>
          <w:tcPr>
            <w:tcW w:w="1384" w:type="dxa"/>
          </w:tcPr>
          <w:p w:rsidR="009C52F2" w:rsidRPr="009C7C37" w:rsidRDefault="009C52F2" w:rsidP="009C52F2">
            <w:pPr>
              <w:jc w:val="center"/>
            </w:pPr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>Day 6</w:t>
            </w:r>
          </w:p>
        </w:tc>
        <w:tc>
          <w:tcPr>
            <w:tcW w:w="921" w:type="dxa"/>
          </w:tcPr>
          <w:p w:rsidR="009C52F2" w:rsidRPr="009C7C37" w:rsidRDefault="009C52F2" w:rsidP="009C52F2"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C52F2" w:rsidRPr="009C52F2" w:rsidRDefault="009C52F2" w:rsidP="009C52F2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9C52F2">
              <w:rPr>
                <w:rFonts w:ascii="Calibri Light" w:hAnsi="Calibri Light" w:cs="Calibri Light"/>
                <w:sz w:val="22"/>
                <w:szCs w:val="22"/>
                <w:lang w:val="en-US"/>
              </w:rPr>
              <w:t>Seminar 3. Project risks assessment methods and tools.</w:t>
            </w:r>
          </w:p>
        </w:tc>
        <w:tc>
          <w:tcPr>
            <w:tcW w:w="1984" w:type="dxa"/>
          </w:tcPr>
          <w:p w:rsidR="009C52F2" w:rsidRDefault="009C52F2" w:rsidP="009C52F2">
            <w:proofErr w:type="spellStart"/>
            <w:r w:rsidRPr="00AF0E5D">
              <w:rPr>
                <w:rFonts w:ascii="Calibri Light" w:hAnsi="Calibri Light" w:cs="Calibri Light"/>
                <w:sz w:val="22"/>
                <w:szCs w:val="22"/>
                <w:lang w:val="en-US"/>
              </w:rPr>
              <w:t>O.Chernikova</w:t>
            </w:r>
            <w:proofErr w:type="spellEnd"/>
          </w:p>
        </w:tc>
      </w:tr>
      <w:tr w:rsidR="009C52F2" w:rsidRPr="001A3E3F" w:rsidTr="006011A8">
        <w:tc>
          <w:tcPr>
            <w:tcW w:w="1384" w:type="dxa"/>
          </w:tcPr>
          <w:p w:rsidR="009C52F2" w:rsidRPr="009C7C37" w:rsidRDefault="009C52F2" w:rsidP="009C52F2">
            <w:pPr>
              <w:jc w:val="center"/>
            </w:pPr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>Day 7</w:t>
            </w:r>
          </w:p>
        </w:tc>
        <w:tc>
          <w:tcPr>
            <w:tcW w:w="921" w:type="dxa"/>
          </w:tcPr>
          <w:p w:rsidR="009C52F2" w:rsidRPr="009C7C37" w:rsidRDefault="009C52F2" w:rsidP="009C52F2"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C52F2" w:rsidRPr="009C52F2" w:rsidRDefault="009C52F2" w:rsidP="009C52F2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Lecture 2</w:t>
            </w:r>
          </w:p>
        </w:tc>
        <w:tc>
          <w:tcPr>
            <w:tcW w:w="1984" w:type="dxa"/>
          </w:tcPr>
          <w:p w:rsidR="009C52F2" w:rsidRPr="00AF0E5D" w:rsidRDefault="009C52F2" w:rsidP="009C52F2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9C52F2">
              <w:rPr>
                <w:rFonts w:ascii="Calibri Light" w:hAnsi="Calibri Light" w:cs="Calibri Light"/>
                <w:sz w:val="22"/>
                <w:szCs w:val="22"/>
                <w:lang w:val="en-US"/>
              </w:rPr>
              <w:t>Kucher</w:t>
            </w:r>
            <w:proofErr w:type="spellEnd"/>
          </w:p>
        </w:tc>
      </w:tr>
      <w:tr w:rsidR="009C52F2" w:rsidRPr="001A3E3F" w:rsidTr="006011A8">
        <w:tc>
          <w:tcPr>
            <w:tcW w:w="1384" w:type="dxa"/>
          </w:tcPr>
          <w:p w:rsidR="009C52F2" w:rsidRPr="009C7C37" w:rsidRDefault="009C52F2" w:rsidP="009C52F2">
            <w:pPr>
              <w:jc w:val="center"/>
            </w:pPr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>Day 8</w:t>
            </w:r>
          </w:p>
        </w:tc>
        <w:tc>
          <w:tcPr>
            <w:tcW w:w="921" w:type="dxa"/>
          </w:tcPr>
          <w:p w:rsidR="009C52F2" w:rsidRPr="009C7C37" w:rsidRDefault="009C52F2" w:rsidP="009C52F2"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4 hours </w:t>
            </w:r>
          </w:p>
        </w:tc>
        <w:tc>
          <w:tcPr>
            <w:tcW w:w="5316" w:type="dxa"/>
          </w:tcPr>
          <w:p w:rsidR="009C52F2" w:rsidRPr="009C52F2" w:rsidRDefault="009C52F2" w:rsidP="009C52F2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9C52F2">
              <w:rPr>
                <w:rFonts w:ascii="Calibri Light" w:hAnsi="Calibri Light" w:cs="Calibri Light"/>
                <w:sz w:val="22"/>
                <w:szCs w:val="22"/>
                <w:lang w:val="en-US"/>
              </w:rPr>
              <w:t>Seminar 4. Project Cycle Management Guide (by the European Commission). Project cycle management tools.</w:t>
            </w:r>
          </w:p>
        </w:tc>
        <w:tc>
          <w:tcPr>
            <w:tcW w:w="1984" w:type="dxa"/>
          </w:tcPr>
          <w:p w:rsidR="009C52F2" w:rsidRDefault="009C52F2" w:rsidP="009C52F2">
            <w:r w:rsidRPr="0024702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24702F">
              <w:rPr>
                <w:rFonts w:ascii="Calibri Light" w:hAnsi="Calibri Light" w:cs="Calibri Light"/>
                <w:sz w:val="22"/>
                <w:szCs w:val="22"/>
                <w:lang w:val="en-US"/>
              </w:rPr>
              <w:t>Kucher</w:t>
            </w:r>
            <w:proofErr w:type="spellEnd"/>
          </w:p>
        </w:tc>
      </w:tr>
      <w:tr w:rsidR="009C52F2" w:rsidRPr="001A3E3F" w:rsidTr="006011A8">
        <w:tc>
          <w:tcPr>
            <w:tcW w:w="1384" w:type="dxa"/>
          </w:tcPr>
          <w:p w:rsidR="009C52F2" w:rsidRPr="009C7C37" w:rsidRDefault="009C52F2" w:rsidP="009C52F2">
            <w:pPr>
              <w:jc w:val="center"/>
            </w:pPr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>Day 9</w:t>
            </w:r>
          </w:p>
        </w:tc>
        <w:tc>
          <w:tcPr>
            <w:tcW w:w="921" w:type="dxa"/>
          </w:tcPr>
          <w:p w:rsidR="009C52F2" w:rsidRPr="009C7C37" w:rsidRDefault="009C52F2" w:rsidP="009C52F2"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C52F2" w:rsidRPr="009C52F2" w:rsidRDefault="009C52F2" w:rsidP="009C52F2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9C52F2">
              <w:rPr>
                <w:rFonts w:ascii="Calibri Light" w:hAnsi="Calibri Light" w:cs="Calibri Light"/>
                <w:sz w:val="22"/>
                <w:szCs w:val="22"/>
                <w:lang w:val="en-US"/>
              </w:rPr>
              <w:t>Practical work 5. Logical-structural approach. Logical-structural matrix.</w:t>
            </w:r>
          </w:p>
        </w:tc>
        <w:tc>
          <w:tcPr>
            <w:tcW w:w="1984" w:type="dxa"/>
          </w:tcPr>
          <w:p w:rsidR="009C52F2" w:rsidRDefault="009C52F2" w:rsidP="009C52F2">
            <w:r w:rsidRPr="0024702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24702F">
              <w:rPr>
                <w:rFonts w:ascii="Calibri Light" w:hAnsi="Calibri Light" w:cs="Calibri Light"/>
                <w:sz w:val="22"/>
                <w:szCs w:val="22"/>
                <w:lang w:val="en-US"/>
              </w:rPr>
              <w:t>Kucher</w:t>
            </w:r>
            <w:proofErr w:type="spellEnd"/>
          </w:p>
        </w:tc>
      </w:tr>
      <w:tr w:rsidR="009C52F2" w:rsidRPr="001A3E3F" w:rsidTr="006011A8">
        <w:tc>
          <w:tcPr>
            <w:tcW w:w="1384" w:type="dxa"/>
          </w:tcPr>
          <w:p w:rsidR="009C52F2" w:rsidRPr="009C7C37" w:rsidRDefault="009C52F2" w:rsidP="009C52F2">
            <w:pPr>
              <w:jc w:val="center"/>
            </w:pPr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>Day 10</w:t>
            </w:r>
          </w:p>
        </w:tc>
        <w:tc>
          <w:tcPr>
            <w:tcW w:w="921" w:type="dxa"/>
          </w:tcPr>
          <w:p w:rsidR="009C52F2" w:rsidRPr="009C7C37" w:rsidRDefault="009C52F2" w:rsidP="009C52F2"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C52F2" w:rsidRPr="009C52F2" w:rsidRDefault="009C52F2" w:rsidP="009C52F2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9C52F2">
              <w:rPr>
                <w:rFonts w:ascii="Calibri Light" w:hAnsi="Calibri Light" w:cs="Calibri Light"/>
                <w:sz w:val="22"/>
                <w:szCs w:val="22"/>
                <w:lang w:val="en-US"/>
              </w:rPr>
              <w:t>Seminar 5. Development and management of environmental projects in the public sphere.</w:t>
            </w:r>
          </w:p>
        </w:tc>
        <w:tc>
          <w:tcPr>
            <w:tcW w:w="1984" w:type="dxa"/>
          </w:tcPr>
          <w:p w:rsidR="009C52F2" w:rsidRDefault="009C52F2" w:rsidP="009C52F2">
            <w:r w:rsidRPr="0024702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24702F">
              <w:rPr>
                <w:rFonts w:ascii="Calibri Light" w:hAnsi="Calibri Light" w:cs="Calibri Light"/>
                <w:sz w:val="22"/>
                <w:szCs w:val="22"/>
                <w:lang w:val="en-US"/>
              </w:rPr>
              <w:t>Kucher</w:t>
            </w:r>
            <w:proofErr w:type="spellEnd"/>
          </w:p>
        </w:tc>
      </w:tr>
      <w:tr w:rsidR="009C52F2" w:rsidRPr="001A3E3F" w:rsidTr="006011A8">
        <w:tc>
          <w:tcPr>
            <w:tcW w:w="1384" w:type="dxa"/>
          </w:tcPr>
          <w:p w:rsidR="009C52F2" w:rsidRPr="009C7C37" w:rsidRDefault="009C52F2" w:rsidP="009C52F2">
            <w:pPr>
              <w:jc w:val="center"/>
            </w:pPr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>Day 11</w:t>
            </w:r>
          </w:p>
        </w:tc>
        <w:tc>
          <w:tcPr>
            <w:tcW w:w="921" w:type="dxa"/>
          </w:tcPr>
          <w:p w:rsidR="009C52F2" w:rsidRPr="009C7C37" w:rsidRDefault="009C52F2" w:rsidP="009C52F2"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C52F2" w:rsidRPr="009C52F2" w:rsidRDefault="009C52F2" w:rsidP="009C52F2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9C52F2">
              <w:rPr>
                <w:rFonts w:ascii="Calibri Light" w:hAnsi="Calibri Light" w:cs="Calibri Light"/>
                <w:sz w:val="22"/>
                <w:szCs w:val="22"/>
                <w:lang w:val="en-US"/>
              </w:rPr>
              <w:t>Seminar 6. Research project as a cycle of innovation. General characteristics of research projects.</w:t>
            </w:r>
          </w:p>
        </w:tc>
        <w:tc>
          <w:tcPr>
            <w:tcW w:w="1984" w:type="dxa"/>
          </w:tcPr>
          <w:p w:rsidR="009C52F2" w:rsidRDefault="009C52F2" w:rsidP="009C52F2">
            <w:r w:rsidRPr="0024702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24702F">
              <w:rPr>
                <w:rFonts w:ascii="Calibri Light" w:hAnsi="Calibri Light" w:cs="Calibri Light"/>
                <w:sz w:val="22"/>
                <w:szCs w:val="22"/>
                <w:lang w:val="en-US"/>
              </w:rPr>
              <w:t>Kucher</w:t>
            </w:r>
            <w:proofErr w:type="spellEnd"/>
          </w:p>
        </w:tc>
      </w:tr>
      <w:tr w:rsidR="009C52F2" w:rsidRPr="001A3E3F" w:rsidTr="006011A8">
        <w:tc>
          <w:tcPr>
            <w:tcW w:w="1384" w:type="dxa"/>
          </w:tcPr>
          <w:p w:rsidR="009C52F2" w:rsidRPr="009C7C37" w:rsidRDefault="009C52F2" w:rsidP="009C52F2">
            <w:pPr>
              <w:jc w:val="center"/>
            </w:pPr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>Day 12</w:t>
            </w:r>
          </w:p>
        </w:tc>
        <w:tc>
          <w:tcPr>
            <w:tcW w:w="921" w:type="dxa"/>
          </w:tcPr>
          <w:p w:rsidR="009C52F2" w:rsidRPr="009C7C37" w:rsidRDefault="009C52F2" w:rsidP="009C52F2">
            <w:r w:rsidRPr="009C7C3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C52F2" w:rsidRPr="009C52F2" w:rsidRDefault="009C52F2" w:rsidP="009C52F2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9C52F2">
              <w:rPr>
                <w:rFonts w:ascii="Calibri Light" w:hAnsi="Calibri Light" w:cs="Calibri Light"/>
                <w:sz w:val="22"/>
                <w:szCs w:val="22"/>
                <w:lang w:val="en-US"/>
              </w:rPr>
              <w:t>Practical work 6. Features of writing a successful project grant application.</w:t>
            </w:r>
          </w:p>
        </w:tc>
        <w:tc>
          <w:tcPr>
            <w:tcW w:w="1984" w:type="dxa"/>
          </w:tcPr>
          <w:p w:rsidR="009C52F2" w:rsidRPr="005E7178" w:rsidRDefault="009C52F2" w:rsidP="009C52F2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9C52F2">
              <w:rPr>
                <w:rFonts w:ascii="Calibri Light" w:hAnsi="Calibri Light" w:cs="Calibri Light"/>
                <w:sz w:val="22"/>
                <w:szCs w:val="22"/>
                <w:lang w:val="en-US"/>
              </w:rPr>
              <w:t>Kucher</w:t>
            </w:r>
            <w:proofErr w:type="spellEnd"/>
            <w:r w:rsidRPr="00AF0E5D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0E5D">
              <w:rPr>
                <w:rFonts w:ascii="Calibri Light" w:hAnsi="Calibri Light" w:cs="Calibri Light"/>
                <w:sz w:val="22"/>
                <w:szCs w:val="22"/>
                <w:lang w:val="en-US"/>
              </w:rPr>
              <w:t>O.Chernikova</w:t>
            </w:r>
            <w:proofErr w:type="spellEnd"/>
          </w:p>
        </w:tc>
      </w:tr>
    </w:tbl>
    <w:p w:rsidR="00D11A59" w:rsidRDefault="00D11A59" w:rsidP="003211C5">
      <w:pPr>
        <w:pStyle w:val="3"/>
        <w:jc w:val="both"/>
        <w:rPr>
          <w:rFonts w:ascii="Calibri Light" w:hAnsi="Calibri Light" w:cs="Calibri Light"/>
          <w:color w:val="auto"/>
          <w:sz w:val="28"/>
          <w:szCs w:val="28"/>
        </w:rPr>
      </w:pPr>
    </w:p>
    <w:p w:rsidR="00FD140B" w:rsidRDefault="00FD140B" w:rsidP="003211C5">
      <w:pPr>
        <w:pStyle w:val="3"/>
        <w:jc w:val="both"/>
        <w:rPr>
          <w:rFonts w:ascii="Calibri Light" w:hAnsi="Calibri Light" w:cs="Calibri Light"/>
          <w:color w:val="auto"/>
          <w:sz w:val="28"/>
          <w:szCs w:val="28"/>
        </w:rPr>
      </w:pPr>
      <w:r w:rsidRPr="00220FA5">
        <w:rPr>
          <w:rFonts w:ascii="Calibri Light" w:hAnsi="Calibri Light" w:cs="Calibri Light"/>
          <w:color w:val="auto"/>
          <w:sz w:val="28"/>
          <w:szCs w:val="28"/>
        </w:rPr>
        <w:t>Course assignments</w:t>
      </w:r>
    </w:p>
    <w:p w:rsidR="00D11A59" w:rsidRPr="00D11A59" w:rsidRDefault="00D11A59" w:rsidP="00D11A59">
      <w:pPr>
        <w:rPr>
          <w:lang w:val="en-US"/>
        </w:rPr>
      </w:pPr>
    </w:p>
    <w:p w:rsidR="009F54F5" w:rsidRDefault="009F54F5" w:rsidP="009F54F5">
      <w:pPr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The course includes the following practical works and seminars:</w:t>
      </w:r>
    </w:p>
    <w:tbl>
      <w:tblPr>
        <w:tblW w:w="8657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9"/>
        <w:gridCol w:w="1408"/>
      </w:tblGrid>
      <w:tr w:rsidR="009F54F5" w:rsidRPr="009F54F5" w:rsidTr="009F54F5"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9F54F5" w:rsidRDefault="009F54F5" w:rsidP="009F54F5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9F54F5">
              <w:rPr>
                <w:rFonts w:ascii="Calibri Light" w:hAnsi="Calibri Light" w:cs="Calibri Light"/>
                <w:b/>
                <w:lang w:val="en-US"/>
              </w:rPr>
              <w:t>Topic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9F54F5" w:rsidRDefault="009F54F5" w:rsidP="009F54F5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9F54F5">
              <w:rPr>
                <w:rFonts w:ascii="Calibri Light" w:hAnsi="Calibri Light" w:cs="Calibri Light"/>
                <w:b/>
                <w:lang w:val="en-US"/>
              </w:rPr>
              <w:t>Number of hours</w:t>
            </w:r>
          </w:p>
        </w:tc>
      </w:tr>
      <w:tr w:rsidR="00C262EF" w:rsidTr="009F54F5"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C262EF" w:rsidRDefault="00C262EF" w:rsidP="00C262EF">
            <w:pPr>
              <w:pStyle w:val="a5"/>
              <w:numPr>
                <w:ilvl w:val="0"/>
                <w:numId w:val="26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C262E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Seminar 1. Environmental project life cycle concept.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9F54F5" w:rsidRDefault="00C262EF" w:rsidP="00C262EF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C262EF" w:rsidTr="009F54F5"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C262EF" w:rsidRDefault="00C262EF" w:rsidP="00C262EF">
            <w:pPr>
              <w:pStyle w:val="a5"/>
              <w:numPr>
                <w:ilvl w:val="0"/>
                <w:numId w:val="26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C262E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Practical work 1. Project analysis as a component of environmental project management.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9F54F5" w:rsidRDefault="00C262EF" w:rsidP="00C262EF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C262EF" w:rsidTr="009F54F5"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C262EF" w:rsidRDefault="00C262EF" w:rsidP="00C262EF">
            <w:pPr>
              <w:pStyle w:val="a5"/>
              <w:numPr>
                <w:ilvl w:val="0"/>
                <w:numId w:val="26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C262E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Practical work 2. Technical analysis of environmental projects. Social analysis of environmental projects.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9F54F5" w:rsidRDefault="00C262EF" w:rsidP="00C262EF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C262EF" w:rsidRPr="00201CA5" w:rsidTr="009F54F5"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C262EF" w:rsidRDefault="00C262EF" w:rsidP="00C262EF">
            <w:pPr>
              <w:pStyle w:val="a5"/>
              <w:numPr>
                <w:ilvl w:val="0"/>
                <w:numId w:val="26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C262EF">
              <w:rPr>
                <w:rFonts w:ascii="Calibri Light" w:hAnsi="Calibri Light" w:cs="Calibri Light"/>
                <w:sz w:val="22"/>
                <w:szCs w:val="22"/>
                <w:lang w:val="en-US"/>
              </w:rPr>
              <w:t>Practical work 3. Institutional analysis of environmental projects.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9F54F5" w:rsidRDefault="00C262EF" w:rsidP="00C262EF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C262EF" w:rsidRPr="00201CA5" w:rsidTr="009F54F5"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C262EF" w:rsidRDefault="00C262EF" w:rsidP="00C262EF">
            <w:pPr>
              <w:pStyle w:val="a5"/>
              <w:numPr>
                <w:ilvl w:val="0"/>
                <w:numId w:val="26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C262E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Seminar 2. Methodology for selection, assessment and calculating the main indicators of project effectiveness.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9F54F5" w:rsidRDefault="00C262EF" w:rsidP="00C262EF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C262EF" w:rsidTr="009F54F5"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C262EF" w:rsidRDefault="00C262EF" w:rsidP="00C262EF">
            <w:pPr>
              <w:pStyle w:val="a5"/>
              <w:numPr>
                <w:ilvl w:val="0"/>
                <w:numId w:val="26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C262E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Practical work 4. The concept of risk and uncertainty. Classification of project risks.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9F54F5" w:rsidRDefault="00C262EF" w:rsidP="00C262EF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C262EF" w:rsidTr="009F54F5"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C262EF" w:rsidRDefault="00C262EF" w:rsidP="00C262EF">
            <w:pPr>
              <w:pStyle w:val="a5"/>
              <w:numPr>
                <w:ilvl w:val="0"/>
                <w:numId w:val="26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C262EF">
              <w:rPr>
                <w:rFonts w:ascii="Calibri Light" w:hAnsi="Calibri Light" w:cs="Calibri Light"/>
                <w:sz w:val="22"/>
                <w:szCs w:val="22"/>
                <w:lang w:val="en-US"/>
              </w:rPr>
              <w:t>Seminar 3. Project risks assessment methods and tools.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9F54F5" w:rsidRDefault="00C262EF" w:rsidP="00C262EF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C262EF" w:rsidTr="009C52F2"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:rsidR="00C262EF" w:rsidRPr="00C262EF" w:rsidRDefault="00C262EF" w:rsidP="00C262EF">
            <w:pPr>
              <w:pStyle w:val="a5"/>
              <w:numPr>
                <w:ilvl w:val="0"/>
                <w:numId w:val="26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C262E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Seminar 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4</w:t>
            </w:r>
            <w:r w:rsidRPr="00C262EF">
              <w:rPr>
                <w:rFonts w:ascii="Calibri Light" w:hAnsi="Calibri Light" w:cs="Calibri Light"/>
                <w:sz w:val="22"/>
                <w:szCs w:val="22"/>
                <w:lang w:val="en-US"/>
              </w:rPr>
              <w:t>. Project Cycle Management Guide (by the European Commission). Project cycle management tools.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:rsidR="00C262EF" w:rsidRPr="009F54F5" w:rsidRDefault="00C262EF" w:rsidP="00C262EF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9F54F5">
              <w:rPr>
                <w:rFonts w:ascii="Calibri Light" w:hAnsi="Calibri Light" w:cs="Calibri Light"/>
                <w:lang w:val="en-US"/>
              </w:rPr>
              <w:t>4</w:t>
            </w:r>
          </w:p>
        </w:tc>
      </w:tr>
      <w:tr w:rsidR="00C262EF" w:rsidTr="009F54F5"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C262EF" w:rsidRDefault="00C262EF" w:rsidP="00C262EF">
            <w:pPr>
              <w:pStyle w:val="a5"/>
              <w:numPr>
                <w:ilvl w:val="0"/>
                <w:numId w:val="26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C262E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Practical work 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5. </w:t>
            </w:r>
            <w:r w:rsidRPr="00C262EF">
              <w:rPr>
                <w:rFonts w:ascii="Calibri Light" w:hAnsi="Calibri Light" w:cs="Calibri Light"/>
                <w:sz w:val="22"/>
                <w:szCs w:val="22"/>
                <w:lang w:val="en-US"/>
              </w:rPr>
              <w:t>Logical-structural approach. Logical-structural matrix.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9F54F5" w:rsidRDefault="00C262EF" w:rsidP="00C262EF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C262EF" w:rsidTr="009F54F5"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C262EF" w:rsidRDefault="00C262EF" w:rsidP="00C262EF">
            <w:pPr>
              <w:pStyle w:val="a5"/>
              <w:numPr>
                <w:ilvl w:val="0"/>
                <w:numId w:val="26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C262E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Seminar 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5</w:t>
            </w:r>
            <w:r w:rsidRPr="00C262EF">
              <w:rPr>
                <w:rFonts w:ascii="Calibri Light" w:hAnsi="Calibri Light" w:cs="Calibri Light"/>
                <w:sz w:val="22"/>
                <w:szCs w:val="22"/>
                <w:lang w:val="en-US"/>
              </w:rPr>
              <w:t>.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r w:rsidRPr="00C262EF">
              <w:rPr>
                <w:rFonts w:ascii="Calibri Light" w:hAnsi="Calibri Light" w:cs="Calibri Light"/>
                <w:sz w:val="22"/>
                <w:szCs w:val="22"/>
                <w:lang w:val="en-US"/>
              </w:rPr>
              <w:t>Development and management of environmental projects in the public sphere.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9F54F5" w:rsidRDefault="00C262EF" w:rsidP="00C262EF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C262EF" w:rsidTr="009F54F5"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C262EF" w:rsidRDefault="00C262EF" w:rsidP="00C262EF">
            <w:pPr>
              <w:pStyle w:val="a5"/>
              <w:numPr>
                <w:ilvl w:val="0"/>
                <w:numId w:val="26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C262E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Seminar 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6</w:t>
            </w:r>
            <w:r w:rsidRPr="00C262EF">
              <w:rPr>
                <w:rFonts w:ascii="Calibri Light" w:hAnsi="Calibri Light" w:cs="Calibri Light"/>
                <w:sz w:val="22"/>
                <w:szCs w:val="22"/>
                <w:lang w:val="en-US"/>
              </w:rPr>
              <w:t>.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  <w:r w:rsidRPr="00C262EF">
              <w:rPr>
                <w:rFonts w:ascii="Calibri Light" w:hAnsi="Calibri Light" w:cs="Calibri Light"/>
                <w:sz w:val="22"/>
                <w:szCs w:val="22"/>
                <w:lang w:val="en-US"/>
              </w:rPr>
              <w:t>Research project as a cycle of innovation. General characteristics of research projects.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9F54F5" w:rsidRDefault="00C262EF" w:rsidP="00C262EF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C262EF" w:rsidTr="009F54F5"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C262EF" w:rsidRDefault="00C262EF" w:rsidP="00C262EF">
            <w:pPr>
              <w:pStyle w:val="a5"/>
              <w:numPr>
                <w:ilvl w:val="0"/>
                <w:numId w:val="26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C262EF"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 xml:space="preserve">Practical work 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6. </w:t>
            </w:r>
            <w:r w:rsidRPr="00C262EF">
              <w:rPr>
                <w:rFonts w:ascii="Calibri Light" w:hAnsi="Calibri Light" w:cs="Calibri Light"/>
                <w:sz w:val="22"/>
                <w:szCs w:val="22"/>
                <w:lang w:val="en-US"/>
              </w:rPr>
              <w:t>Features of writing a successful project grant application.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9F54F5" w:rsidRDefault="00C262EF" w:rsidP="00C262EF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C262EF" w:rsidTr="009F54F5"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Pr="00C262EF" w:rsidRDefault="00C262EF" w:rsidP="00C262EF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TOTAL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262EF" w:rsidRDefault="00C262EF" w:rsidP="00C262EF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26</w:t>
            </w:r>
          </w:p>
        </w:tc>
      </w:tr>
    </w:tbl>
    <w:p w:rsidR="009F54F5" w:rsidRDefault="009F54F5" w:rsidP="009F54F5">
      <w:pPr>
        <w:jc w:val="both"/>
        <w:rPr>
          <w:rFonts w:ascii="Calibri Light" w:hAnsi="Calibri Light" w:cs="Calibri Light"/>
          <w:lang w:val="en-US"/>
        </w:rPr>
      </w:pPr>
    </w:p>
    <w:p w:rsidR="00C262EF" w:rsidRDefault="00C262EF" w:rsidP="009F54F5">
      <w:pPr>
        <w:jc w:val="both"/>
        <w:rPr>
          <w:rFonts w:ascii="Calibri Light" w:hAnsi="Calibri Light" w:cs="Calibri Light"/>
          <w:lang w:val="en-US"/>
        </w:rPr>
      </w:pPr>
    </w:p>
    <w:p w:rsidR="00C262EF" w:rsidRDefault="00C262EF" w:rsidP="009F54F5">
      <w:pPr>
        <w:jc w:val="both"/>
        <w:rPr>
          <w:rFonts w:ascii="Calibri Light" w:hAnsi="Calibri Light" w:cs="Calibri Light"/>
          <w:lang w:val="en-US"/>
        </w:rPr>
      </w:pPr>
    </w:p>
    <w:p w:rsidR="00C262EF" w:rsidRPr="009F54F5" w:rsidRDefault="00C262EF" w:rsidP="009F54F5">
      <w:pPr>
        <w:jc w:val="both"/>
        <w:rPr>
          <w:rFonts w:ascii="Calibri Light" w:hAnsi="Calibri Light" w:cs="Calibri Light"/>
          <w:lang w:val="en-US"/>
        </w:rPr>
      </w:pPr>
    </w:p>
    <w:p w:rsidR="000D315C" w:rsidRPr="009F54F5" w:rsidRDefault="000D315C" w:rsidP="006011A8">
      <w:pPr>
        <w:pStyle w:val="3"/>
        <w:rPr>
          <w:rFonts w:ascii="Calibri Light" w:hAnsi="Calibri Light" w:cs="Calibri Light"/>
          <w:color w:val="auto"/>
          <w:sz w:val="28"/>
          <w:szCs w:val="28"/>
          <w:lang w:val="ru-RU"/>
        </w:rPr>
      </w:pPr>
      <w:r w:rsidRPr="00220FA5">
        <w:rPr>
          <w:rFonts w:ascii="Calibri Light" w:hAnsi="Calibri Light" w:cs="Calibri Light"/>
          <w:color w:val="auto"/>
          <w:sz w:val="28"/>
          <w:szCs w:val="28"/>
        </w:rPr>
        <w:t>Literature</w:t>
      </w:r>
      <w:r w:rsidR="009C52F2">
        <w:rPr>
          <w:rFonts w:ascii="Calibri Light" w:hAnsi="Calibri Light" w:cs="Calibri Light"/>
          <w:color w:val="auto"/>
          <w:sz w:val="28"/>
          <w:szCs w:val="28"/>
        </w:rPr>
        <w:t xml:space="preserve"> (EN)</w:t>
      </w:r>
    </w:p>
    <w:p w:rsidR="004E4240" w:rsidRPr="00BB5159" w:rsidRDefault="004E4240" w:rsidP="004E4240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9C7C37">
        <w:rPr>
          <w:rFonts w:asciiTheme="minorHAnsi" w:hAnsiTheme="minorHAnsi"/>
          <w:lang w:val="en-US"/>
        </w:rPr>
        <w:t>Sholarin</w:t>
      </w:r>
      <w:proofErr w:type="spellEnd"/>
      <w:r w:rsidRPr="009C7C37">
        <w:rPr>
          <w:rFonts w:asciiTheme="minorHAnsi" w:hAnsiTheme="minorHAnsi"/>
          <w:lang w:val="en-US"/>
        </w:rPr>
        <w:t xml:space="preserve"> E. A., </w:t>
      </w:r>
      <w:proofErr w:type="spellStart"/>
      <w:r w:rsidRPr="009C7C37">
        <w:rPr>
          <w:rFonts w:asciiTheme="minorHAnsi" w:hAnsiTheme="minorHAnsi"/>
          <w:lang w:val="en-US"/>
        </w:rPr>
        <w:t>Awange</w:t>
      </w:r>
      <w:proofErr w:type="spellEnd"/>
      <w:r w:rsidRPr="009C7C37">
        <w:rPr>
          <w:rFonts w:asciiTheme="minorHAnsi" w:hAnsiTheme="minorHAnsi"/>
          <w:lang w:val="en-US"/>
        </w:rPr>
        <w:t xml:space="preserve"> J. L. Environmental project management: principles, methodology and processes. </w:t>
      </w:r>
      <w:proofErr w:type="spellStart"/>
      <w:r w:rsidRPr="00BB5159">
        <w:rPr>
          <w:rFonts w:asciiTheme="minorHAnsi" w:hAnsiTheme="minorHAnsi"/>
        </w:rPr>
        <w:t>Switzerland</w:t>
      </w:r>
      <w:proofErr w:type="spellEnd"/>
      <w:r w:rsidRPr="00BB5159">
        <w:rPr>
          <w:rFonts w:asciiTheme="minorHAnsi" w:hAnsiTheme="minorHAnsi"/>
        </w:rPr>
        <w:t xml:space="preserve">: </w:t>
      </w:r>
      <w:proofErr w:type="spellStart"/>
      <w:r w:rsidRPr="00BB5159">
        <w:rPr>
          <w:rFonts w:asciiTheme="minorHAnsi" w:hAnsiTheme="minorHAnsi"/>
        </w:rPr>
        <w:t>Springer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International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Publishing</w:t>
      </w:r>
      <w:proofErr w:type="spellEnd"/>
      <w:r w:rsidRPr="00BB5159">
        <w:rPr>
          <w:rFonts w:asciiTheme="minorHAnsi" w:hAnsiTheme="minorHAnsi"/>
        </w:rPr>
        <w:t xml:space="preserve">, 2015. 406 p. </w:t>
      </w:r>
      <w:hyperlink r:id="rId7" w:history="1">
        <w:proofErr w:type="gramStart"/>
        <w:r w:rsidRPr="00BB5159">
          <w:rPr>
            <w:rFonts w:asciiTheme="minorHAnsi" w:hAnsiTheme="minorHAnsi"/>
          </w:rPr>
          <w:t>https://doi.org/10.1007/978-3-319-27651-9</w:t>
        </w:r>
      </w:hyperlink>
      <w:r>
        <w:rPr>
          <w:rFonts w:asciiTheme="minorHAnsi" w:hAnsiTheme="minorHAnsi"/>
          <w:lang w:val="en-US"/>
        </w:rPr>
        <w:t xml:space="preserve"> </w:t>
      </w:r>
      <w:r w:rsidRPr="00BB5159">
        <w:rPr>
          <w:rFonts w:asciiTheme="minorHAnsi" w:hAnsiTheme="minorHAnsi"/>
        </w:rPr>
        <w:t>.</w:t>
      </w:r>
      <w:proofErr w:type="gramEnd"/>
    </w:p>
    <w:p w:rsidR="004E4240" w:rsidRPr="009C7C37" w:rsidRDefault="004E4240" w:rsidP="004E4240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  <w:lang w:val="en-US"/>
        </w:rPr>
      </w:pPr>
      <w:proofErr w:type="spellStart"/>
      <w:r w:rsidRPr="009C7C37">
        <w:rPr>
          <w:rFonts w:asciiTheme="minorHAnsi" w:hAnsiTheme="minorHAnsi"/>
          <w:lang w:val="en-US"/>
        </w:rPr>
        <w:t>Szałata</w:t>
      </w:r>
      <w:proofErr w:type="spellEnd"/>
      <w:r w:rsidRPr="009C7C37">
        <w:rPr>
          <w:rFonts w:asciiTheme="minorHAnsi" w:hAnsiTheme="minorHAnsi"/>
          <w:lang w:val="en-US"/>
        </w:rPr>
        <w:t xml:space="preserve"> Ł. W., </w:t>
      </w:r>
      <w:proofErr w:type="spellStart"/>
      <w:r w:rsidRPr="009C7C37">
        <w:rPr>
          <w:rFonts w:asciiTheme="minorHAnsi" w:hAnsiTheme="minorHAnsi"/>
          <w:lang w:val="en-US"/>
        </w:rPr>
        <w:t>Zwoździak</w:t>
      </w:r>
      <w:proofErr w:type="spellEnd"/>
      <w:r w:rsidRPr="009C7C37">
        <w:rPr>
          <w:rFonts w:asciiTheme="minorHAnsi" w:hAnsiTheme="minorHAnsi"/>
          <w:lang w:val="en-US"/>
        </w:rPr>
        <w:t xml:space="preserve"> J. W. Environmental project management as an element of urban environment component improvement. Meteorology Hydrology and Water Management. 2015. Vol. 3. Is. 1. Pp. 39–44 </w:t>
      </w:r>
      <w:hyperlink r:id="rId8" w:history="1">
        <w:r w:rsidRPr="009C7C37">
          <w:rPr>
            <w:rStyle w:val="a3"/>
            <w:rFonts w:asciiTheme="minorHAnsi" w:hAnsiTheme="minorHAnsi"/>
            <w:lang w:val="en-US"/>
          </w:rPr>
          <w:t>https://doi.org/10.26491/mhwm/43413</w:t>
        </w:r>
      </w:hyperlink>
      <w:r>
        <w:rPr>
          <w:rFonts w:asciiTheme="minorHAnsi" w:hAnsiTheme="minorHAnsi"/>
          <w:lang w:val="en-US"/>
        </w:rPr>
        <w:t xml:space="preserve"> </w:t>
      </w:r>
      <w:r w:rsidRPr="009C7C37">
        <w:rPr>
          <w:rFonts w:asciiTheme="minorHAnsi" w:hAnsiTheme="minorHAnsi"/>
          <w:lang w:val="en-US"/>
        </w:rPr>
        <w:t>.</w:t>
      </w:r>
    </w:p>
    <w:p w:rsidR="00BB5159" w:rsidRPr="004E4240" w:rsidRDefault="004E4240" w:rsidP="00100E7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rPr>
          <w:rFonts w:asciiTheme="minorHAnsi" w:hAnsiTheme="minorHAnsi"/>
        </w:rPr>
      </w:pPr>
      <w:r w:rsidRPr="009C7C37">
        <w:rPr>
          <w:rFonts w:asciiTheme="minorHAnsi" w:hAnsiTheme="minorHAnsi"/>
          <w:lang w:val="en-US"/>
        </w:rPr>
        <w:t xml:space="preserve">Guide to Developing an Environmental Management System. </w:t>
      </w:r>
      <w:hyperlink r:id="rId9" w:history="1">
        <w:r w:rsidRPr="00100E79">
          <w:rPr>
            <w:rStyle w:val="a3"/>
            <w:rFonts w:asciiTheme="minorHAnsi" w:hAnsiTheme="minorHAnsi"/>
          </w:rPr>
          <w:t>https://www.epa.gov/ems/guide-developing-environmental-management-system</w:t>
        </w:r>
        <w:r w:rsidRPr="004E4240">
          <w:rPr>
            <w:rFonts w:asciiTheme="minorHAnsi" w:hAnsiTheme="minorHAnsi"/>
          </w:rPr>
          <w:t>-plan</w:t>
        </w:r>
      </w:hyperlink>
      <w:r w:rsidR="00100E79" w:rsidRPr="009C7C37">
        <w:rPr>
          <w:rFonts w:asciiTheme="minorHAnsi" w:hAnsiTheme="minorHAnsi"/>
        </w:rPr>
        <w:t xml:space="preserve"> </w:t>
      </w:r>
      <w:r w:rsidRPr="004E4240">
        <w:rPr>
          <w:rFonts w:asciiTheme="minorHAnsi" w:hAnsiTheme="minorHAnsi"/>
        </w:rPr>
        <w:t xml:space="preserve">  </w:t>
      </w:r>
    </w:p>
    <w:p w:rsidR="00BB5159" w:rsidRPr="00C00438" w:rsidRDefault="00C00438" w:rsidP="00100E7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rPr>
          <w:rFonts w:asciiTheme="minorHAnsi" w:hAnsiTheme="minorHAnsi"/>
        </w:rPr>
      </w:pPr>
      <w:r w:rsidRPr="009C7C37">
        <w:rPr>
          <w:rFonts w:asciiTheme="minorHAnsi" w:hAnsiTheme="minorHAnsi"/>
          <w:lang w:val="en-US"/>
        </w:rPr>
        <w:t>Project Management Guidelines and Handbook</w:t>
      </w:r>
      <w:r w:rsidRPr="00C00438">
        <w:rPr>
          <w:rFonts w:asciiTheme="minorHAnsi" w:hAnsiTheme="minorHAnsi"/>
          <w:lang w:val="en-US"/>
        </w:rPr>
        <w:t xml:space="preserve">. </w:t>
      </w:r>
      <w:hyperlink r:id="rId10" w:history="1">
        <w:r w:rsidRPr="00C00438">
          <w:rPr>
            <w:rStyle w:val="a3"/>
            <w:rFonts w:asciiTheme="minorHAnsi" w:hAnsiTheme="minorHAnsi"/>
          </w:rPr>
          <w:t>https://library.wmo.int/doc_num.php?explnum_id=6434</w:t>
        </w:r>
      </w:hyperlink>
      <w:r w:rsidRPr="00C00438">
        <w:rPr>
          <w:rFonts w:asciiTheme="minorHAnsi" w:hAnsiTheme="minorHAnsi"/>
          <w:lang w:val="en-US"/>
        </w:rPr>
        <w:t xml:space="preserve"> </w:t>
      </w:r>
    </w:p>
    <w:p w:rsidR="00C00438" w:rsidRPr="009C7C37" w:rsidRDefault="00182F44" w:rsidP="00182F44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  <w:lang w:val="en-US"/>
        </w:rPr>
      </w:pPr>
      <w:r w:rsidRPr="009C7C37">
        <w:rPr>
          <w:rFonts w:asciiTheme="minorHAnsi" w:hAnsiTheme="minorHAnsi"/>
          <w:lang w:val="en-US"/>
        </w:rPr>
        <w:t>Environmental impact of projects</w:t>
      </w:r>
      <w:r>
        <w:rPr>
          <w:rFonts w:asciiTheme="minorHAnsi" w:hAnsiTheme="minorHAnsi"/>
          <w:lang w:val="en-US"/>
        </w:rPr>
        <w:t xml:space="preserve">. </w:t>
      </w:r>
      <w:hyperlink r:id="rId11" w:history="1">
        <w:r w:rsidRPr="00603214">
          <w:rPr>
            <w:rStyle w:val="a3"/>
            <w:rFonts w:asciiTheme="minorHAnsi" w:hAnsiTheme="minorHAnsi"/>
            <w:lang w:val="en-US"/>
          </w:rPr>
          <w:t>http://www.seyed.tech/EPC/theory/Chapter4b.pdf</w:t>
        </w:r>
      </w:hyperlink>
      <w:r>
        <w:rPr>
          <w:rFonts w:asciiTheme="minorHAnsi" w:hAnsiTheme="minorHAnsi"/>
          <w:lang w:val="en-US"/>
        </w:rPr>
        <w:t xml:space="preserve"> </w:t>
      </w:r>
    </w:p>
    <w:p w:rsidR="00182F44" w:rsidRPr="009C7C37" w:rsidRDefault="00182F44" w:rsidP="00100E7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rPr>
          <w:rFonts w:asciiTheme="minorHAnsi" w:hAnsiTheme="minorHAnsi"/>
          <w:lang w:val="en-US"/>
        </w:rPr>
      </w:pPr>
      <w:r w:rsidRPr="009C7C37">
        <w:rPr>
          <w:rFonts w:asciiTheme="minorHAnsi" w:hAnsiTheme="minorHAnsi"/>
          <w:lang w:val="en-US"/>
        </w:rPr>
        <w:t xml:space="preserve">Project management and environmental sustainability </w:t>
      </w:r>
      <w:hyperlink r:id="rId12" w:history="1">
        <w:r w:rsidRPr="009C7C37">
          <w:rPr>
            <w:rStyle w:val="a3"/>
            <w:rFonts w:asciiTheme="minorHAnsi" w:hAnsiTheme="minorHAnsi"/>
            <w:lang w:val="en-US"/>
          </w:rPr>
          <w:t>https://oxfamilibrary.openrepository.com/bitstream/handle/10546/122750/bk-environments-livelihoods-ch-iv-010100-en.pdf?sequence=28&amp;isAllowed=y</w:t>
        </w:r>
      </w:hyperlink>
      <w:r w:rsidRPr="00100E79">
        <w:rPr>
          <w:rFonts w:asciiTheme="minorHAnsi" w:hAnsiTheme="minorHAnsi"/>
          <w:lang w:val="en-US"/>
        </w:rPr>
        <w:t xml:space="preserve"> </w:t>
      </w:r>
    </w:p>
    <w:p w:rsidR="00100E79" w:rsidRPr="009C7C37" w:rsidRDefault="00100E79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rPr>
          <w:rFonts w:asciiTheme="minorHAnsi" w:hAnsiTheme="minorHAnsi"/>
          <w:lang w:val="en-US"/>
        </w:rPr>
      </w:pPr>
      <w:r w:rsidRPr="009C7C37">
        <w:rPr>
          <w:rFonts w:asciiTheme="minorHAnsi" w:hAnsiTheme="minorHAnsi"/>
          <w:lang w:val="en-US"/>
        </w:rPr>
        <w:t>Environmental plan for building design and construction</w:t>
      </w:r>
      <w:r>
        <w:rPr>
          <w:rFonts w:asciiTheme="minorHAnsi" w:hAnsiTheme="minorHAnsi"/>
          <w:lang w:val="en-US"/>
        </w:rPr>
        <w:t xml:space="preserve">. </w:t>
      </w:r>
      <w:hyperlink r:id="rId13" w:history="1">
        <w:r w:rsidRPr="00603214">
          <w:rPr>
            <w:rStyle w:val="a3"/>
            <w:rFonts w:asciiTheme="minorHAnsi" w:hAnsiTheme="minorHAnsi"/>
            <w:lang w:val="en-US"/>
          </w:rPr>
          <w:t>https://www.designingbuildings.co.uk/wiki/Environmental_plan_for_building_design_and_construction</w:t>
        </w:r>
      </w:hyperlink>
      <w:r>
        <w:rPr>
          <w:rFonts w:asciiTheme="minorHAnsi" w:hAnsiTheme="minorHAnsi"/>
          <w:lang w:val="en-US"/>
        </w:rPr>
        <w:t xml:space="preserve"> </w:t>
      </w:r>
    </w:p>
    <w:p w:rsidR="00BB5159" w:rsidRPr="009C7C37" w:rsidRDefault="00BB5159" w:rsidP="00BB5159">
      <w:pPr>
        <w:pStyle w:val="ae"/>
        <w:widowControl w:val="0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</w:p>
    <w:p w:rsidR="00221D49" w:rsidRPr="009C7C37" w:rsidRDefault="00221D49" w:rsidP="00BB5159">
      <w:pPr>
        <w:pStyle w:val="ae"/>
        <w:widowControl w:val="0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</w:p>
    <w:p w:rsidR="00BB5159" w:rsidRPr="00BB5159" w:rsidRDefault="009C52F2" w:rsidP="00BB5159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en-US"/>
        </w:rPr>
      </w:pPr>
      <w:r>
        <w:rPr>
          <w:b/>
          <w:bCs/>
          <w:spacing w:val="-6"/>
          <w:sz w:val="28"/>
          <w:szCs w:val="28"/>
          <w:lang w:val="en-US"/>
        </w:rPr>
        <w:t>L</w:t>
      </w:r>
      <w:r w:rsidR="00BB5159">
        <w:rPr>
          <w:b/>
          <w:bCs/>
          <w:spacing w:val="-6"/>
          <w:sz w:val="28"/>
          <w:szCs w:val="28"/>
          <w:lang w:val="en-US"/>
        </w:rPr>
        <w:t>iterature</w:t>
      </w:r>
      <w:r w:rsidR="004E4240">
        <w:rPr>
          <w:b/>
          <w:bCs/>
          <w:spacing w:val="-6"/>
          <w:sz w:val="28"/>
          <w:szCs w:val="28"/>
          <w:lang w:val="en-US"/>
        </w:rPr>
        <w:t xml:space="preserve"> (UA)</w:t>
      </w:r>
    </w:p>
    <w:p w:rsidR="004E4240" w:rsidRPr="00BB5159" w:rsidRDefault="004E4240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BB5159">
        <w:rPr>
          <w:rFonts w:asciiTheme="minorHAnsi" w:hAnsiTheme="minorHAnsi"/>
        </w:rPr>
        <w:t>Батенко</w:t>
      </w:r>
      <w:proofErr w:type="spellEnd"/>
      <w:r w:rsidRPr="00BB5159">
        <w:rPr>
          <w:rFonts w:asciiTheme="minorHAnsi" w:hAnsiTheme="minorHAnsi"/>
        </w:rPr>
        <w:t xml:space="preserve"> Л. П., </w:t>
      </w:r>
      <w:proofErr w:type="spellStart"/>
      <w:r w:rsidRPr="00BB5159">
        <w:rPr>
          <w:rFonts w:asciiTheme="minorHAnsi" w:hAnsiTheme="minorHAnsi"/>
        </w:rPr>
        <w:t>Загородніх</w:t>
      </w:r>
      <w:proofErr w:type="spellEnd"/>
      <w:r w:rsidRPr="00BB5159">
        <w:rPr>
          <w:rFonts w:asciiTheme="minorHAnsi" w:hAnsiTheme="minorHAnsi"/>
        </w:rPr>
        <w:t xml:space="preserve"> О. А., </w:t>
      </w:r>
      <w:proofErr w:type="spellStart"/>
      <w:r w:rsidRPr="00BB5159">
        <w:rPr>
          <w:rFonts w:asciiTheme="minorHAnsi" w:hAnsiTheme="minorHAnsi"/>
        </w:rPr>
        <w:t>Ліщинська</w:t>
      </w:r>
      <w:proofErr w:type="spellEnd"/>
      <w:r w:rsidRPr="00BB5159">
        <w:rPr>
          <w:rFonts w:asciiTheme="minorHAnsi" w:hAnsiTheme="minorHAnsi"/>
        </w:rPr>
        <w:t xml:space="preserve"> В. В. </w:t>
      </w:r>
      <w:proofErr w:type="spellStart"/>
      <w:r w:rsidRPr="00BB5159">
        <w:rPr>
          <w:rFonts w:asciiTheme="minorHAnsi" w:hAnsiTheme="minorHAnsi"/>
        </w:rPr>
        <w:t>Управління</w:t>
      </w:r>
      <w:proofErr w:type="spellEnd"/>
      <w:r w:rsidRPr="00BB5159">
        <w:rPr>
          <w:rFonts w:asciiTheme="minorHAnsi" w:hAnsiTheme="minorHAnsi"/>
        </w:rPr>
        <w:t xml:space="preserve"> проектами: </w:t>
      </w:r>
      <w:proofErr w:type="spellStart"/>
      <w:r w:rsidRPr="00BB5159">
        <w:rPr>
          <w:rFonts w:asciiTheme="minorHAnsi" w:hAnsiTheme="minorHAnsi"/>
        </w:rPr>
        <w:t>навч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посіб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Київ</w:t>
      </w:r>
      <w:proofErr w:type="spellEnd"/>
      <w:r w:rsidRPr="00BB5159">
        <w:rPr>
          <w:rFonts w:asciiTheme="minorHAnsi" w:hAnsiTheme="minorHAnsi"/>
        </w:rPr>
        <w:t>: КНЕУ, 2003. 231 с.</w:t>
      </w:r>
    </w:p>
    <w:p w:rsidR="004E4240" w:rsidRPr="00BB5159" w:rsidRDefault="004E4240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BB5159">
        <w:rPr>
          <w:rFonts w:asciiTheme="minorHAnsi" w:hAnsiTheme="minorHAnsi"/>
        </w:rPr>
        <w:t xml:space="preserve">Верба В. А., </w:t>
      </w:r>
      <w:proofErr w:type="spellStart"/>
      <w:r w:rsidRPr="00BB5159">
        <w:rPr>
          <w:rFonts w:asciiTheme="minorHAnsi" w:hAnsiTheme="minorHAnsi"/>
        </w:rPr>
        <w:t>Батенко</w:t>
      </w:r>
      <w:proofErr w:type="spellEnd"/>
      <w:r w:rsidRPr="00BB5159">
        <w:rPr>
          <w:rFonts w:asciiTheme="minorHAnsi" w:hAnsiTheme="minorHAnsi"/>
        </w:rPr>
        <w:t xml:space="preserve"> Л. П., </w:t>
      </w:r>
      <w:proofErr w:type="spellStart"/>
      <w:r w:rsidRPr="00BB5159">
        <w:rPr>
          <w:rFonts w:asciiTheme="minorHAnsi" w:hAnsiTheme="minorHAnsi"/>
        </w:rPr>
        <w:t>Гребешкова</w:t>
      </w:r>
      <w:proofErr w:type="spellEnd"/>
      <w:r w:rsidRPr="00BB5159">
        <w:rPr>
          <w:rFonts w:asciiTheme="minorHAnsi" w:hAnsiTheme="minorHAnsi"/>
        </w:rPr>
        <w:t xml:space="preserve"> О. М. та </w:t>
      </w:r>
      <w:proofErr w:type="spellStart"/>
      <w:r w:rsidRPr="00BB5159">
        <w:rPr>
          <w:rFonts w:asciiTheme="minorHAnsi" w:hAnsiTheme="minorHAnsi"/>
        </w:rPr>
        <w:t>ін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Проектний</w:t>
      </w:r>
      <w:proofErr w:type="spellEnd"/>
      <w:r w:rsidRPr="00BB5159">
        <w:rPr>
          <w:rFonts w:asciiTheme="minorHAnsi" w:hAnsiTheme="minorHAnsi"/>
        </w:rPr>
        <w:t xml:space="preserve"> менеджмент: просто про складне: </w:t>
      </w:r>
      <w:proofErr w:type="spellStart"/>
      <w:r w:rsidRPr="00BB5159">
        <w:rPr>
          <w:rFonts w:asciiTheme="minorHAnsi" w:hAnsiTheme="minorHAnsi"/>
        </w:rPr>
        <w:t>навч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proofErr w:type="gramStart"/>
      <w:r w:rsidRPr="00BB5159">
        <w:rPr>
          <w:rFonts w:asciiTheme="minorHAnsi" w:hAnsiTheme="minorHAnsi"/>
        </w:rPr>
        <w:t>посіб</w:t>
      </w:r>
      <w:proofErr w:type="spellEnd"/>
      <w:r w:rsidRPr="00BB5159">
        <w:rPr>
          <w:rFonts w:asciiTheme="minorHAnsi" w:hAnsiTheme="minorHAnsi"/>
        </w:rPr>
        <w:t>.;</w:t>
      </w:r>
      <w:proofErr w:type="gramEnd"/>
      <w:r w:rsidRPr="00BB5159">
        <w:rPr>
          <w:rFonts w:asciiTheme="minorHAnsi" w:hAnsiTheme="minorHAnsi"/>
        </w:rPr>
        <w:t xml:space="preserve"> за </w:t>
      </w:r>
      <w:proofErr w:type="spellStart"/>
      <w:r w:rsidRPr="00BB5159">
        <w:rPr>
          <w:rFonts w:asciiTheme="minorHAnsi" w:hAnsiTheme="minorHAnsi"/>
        </w:rPr>
        <w:t>заг</w:t>
      </w:r>
      <w:proofErr w:type="spellEnd"/>
      <w:r w:rsidRPr="00BB5159">
        <w:rPr>
          <w:rFonts w:asciiTheme="minorHAnsi" w:hAnsiTheme="minorHAnsi"/>
        </w:rPr>
        <w:t>. ред. В. А. </w:t>
      </w:r>
      <w:proofErr w:type="spellStart"/>
      <w:r w:rsidRPr="00BB5159">
        <w:rPr>
          <w:rFonts w:asciiTheme="minorHAnsi" w:hAnsiTheme="minorHAnsi"/>
        </w:rPr>
        <w:t>Верби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Київ</w:t>
      </w:r>
      <w:proofErr w:type="spellEnd"/>
      <w:r w:rsidRPr="00BB5159">
        <w:rPr>
          <w:rFonts w:asciiTheme="minorHAnsi" w:hAnsiTheme="minorHAnsi"/>
        </w:rPr>
        <w:t>: КНЕУ, 2009. 299 с.</w:t>
      </w:r>
    </w:p>
    <w:p w:rsidR="004E4240" w:rsidRPr="00BB5159" w:rsidRDefault="004E4240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BB5159">
        <w:rPr>
          <w:rFonts w:asciiTheme="minorHAnsi" w:hAnsiTheme="minorHAnsi"/>
        </w:rPr>
        <w:t xml:space="preserve">Гонтарева І. В. </w:t>
      </w:r>
      <w:proofErr w:type="spellStart"/>
      <w:r w:rsidRPr="00BB5159">
        <w:rPr>
          <w:rFonts w:asciiTheme="minorHAnsi" w:hAnsiTheme="minorHAnsi"/>
        </w:rPr>
        <w:t>Управління</w:t>
      </w:r>
      <w:proofErr w:type="spellEnd"/>
      <w:r w:rsidRPr="00BB5159">
        <w:rPr>
          <w:rFonts w:asciiTheme="minorHAnsi" w:hAnsiTheme="minorHAnsi"/>
        </w:rPr>
        <w:t xml:space="preserve"> проектами: </w:t>
      </w:r>
      <w:proofErr w:type="spellStart"/>
      <w:r w:rsidRPr="00BB5159">
        <w:rPr>
          <w:rFonts w:asciiTheme="minorHAnsi" w:hAnsiTheme="minorHAnsi"/>
        </w:rPr>
        <w:t>підручник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Харків</w:t>
      </w:r>
      <w:proofErr w:type="spellEnd"/>
      <w:r w:rsidRPr="00BB5159">
        <w:rPr>
          <w:rFonts w:asciiTheme="minorHAnsi" w:hAnsiTheme="minorHAnsi"/>
        </w:rPr>
        <w:t xml:space="preserve">: ХНЕУ, 2011. 444 с. </w:t>
      </w:r>
    </w:p>
    <w:p w:rsidR="004E4240" w:rsidRPr="00BB5159" w:rsidRDefault="004E4240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BB5159">
        <w:rPr>
          <w:rFonts w:asciiTheme="minorHAnsi" w:hAnsiTheme="minorHAnsi"/>
        </w:rPr>
        <w:t>Єгорченков</w:t>
      </w:r>
      <w:proofErr w:type="spellEnd"/>
      <w:r w:rsidRPr="00BB5159">
        <w:rPr>
          <w:rFonts w:asciiTheme="minorHAnsi" w:hAnsiTheme="minorHAnsi"/>
        </w:rPr>
        <w:t xml:space="preserve"> О. В., </w:t>
      </w:r>
      <w:proofErr w:type="spellStart"/>
      <w:r w:rsidRPr="00BB5159">
        <w:rPr>
          <w:rFonts w:asciiTheme="minorHAnsi" w:hAnsiTheme="minorHAnsi"/>
        </w:rPr>
        <w:t>Єгорченкова</w:t>
      </w:r>
      <w:proofErr w:type="spellEnd"/>
      <w:r w:rsidRPr="00BB5159">
        <w:rPr>
          <w:rFonts w:asciiTheme="minorHAnsi" w:hAnsiTheme="minorHAnsi"/>
        </w:rPr>
        <w:t xml:space="preserve"> Н. Ю., </w:t>
      </w:r>
      <w:proofErr w:type="spellStart"/>
      <w:r w:rsidRPr="00BB5159">
        <w:rPr>
          <w:rFonts w:asciiTheme="minorHAnsi" w:hAnsiTheme="minorHAnsi"/>
        </w:rPr>
        <w:t>Катаєва</w:t>
      </w:r>
      <w:proofErr w:type="spellEnd"/>
      <w:r w:rsidRPr="00BB5159">
        <w:rPr>
          <w:rFonts w:asciiTheme="minorHAnsi" w:hAnsiTheme="minorHAnsi"/>
        </w:rPr>
        <w:t xml:space="preserve"> Є. Ю. Азбука </w:t>
      </w:r>
      <w:proofErr w:type="spellStart"/>
      <w:r w:rsidRPr="00BB5159">
        <w:rPr>
          <w:rFonts w:asciiTheme="minorHAnsi" w:hAnsiTheme="minorHAnsi"/>
        </w:rPr>
        <w:t>управління</w:t>
      </w:r>
      <w:proofErr w:type="spellEnd"/>
      <w:r w:rsidRPr="00BB5159">
        <w:rPr>
          <w:rFonts w:asciiTheme="minorHAnsi" w:hAnsiTheme="minorHAnsi"/>
        </w:rPr>
        <w:t xml:space="preserve"> проектами. </w:t>
      </w:r>
      <w:proofErr w:type="spellStart"/>
      <w:r w:rsidRPr="00BB5159">
        <w:rPr>
          <w:rFonts w:asciiTheme="minorHAnsi" w:hAnsiTheme="minorHAnsi"/>
        </w:rPr>
        <w:t>Планування</w:t>
      </w:r>
      <w:proofErr w:type="spellEnd"/>
      <w:r w:rsidRPr="00BB5159">
        <w:rPr>
          <w:rFonts w:asciiTheme="minorHAnsi" w:hAnsiTheme="minorHAnsi"/>
        </w:rPr>
        <w:t xml:space="preserve">: </w:t>
      </w:r>
      <w:proofErr w:type="spellStart"/>
      <w:r w:rsidRPr="00BB5159">
        <w:rPr>
          <w:rFonts w:asciiTheme="minorHAnsi" w:hAnsiTheme="minorHAnsi"/>
        </w:rPr>
        <w:t>навч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посіб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proofErr w:type="gramStart"/>
      <w:r w:rsidRPr="00BB5159">
        <w:rPr>
          <w:rFonts w:asciiTheme="minorHAnsi" w:hAnsiTheme="minorHAnsi"/>
        </w:rPr>
        <w:t>Київ</w:t>
      </w:r>
      <w:proofErr w:type="spellEnd"/>
      <w:r w:rsidRPr="00BB5159">
        <w:rPr>
          <w:rFonts w:asciiTheme="minorHAnsi" w:hAnsiTheme="minorHAnsi"/>
        </w:rPr>
        <w:t xml:space="preserve"> :</w:t>
      </w:r>
      <w:proofErr w:type="gramEnd"/>
      <w:r w:rsidRPr="00BB5159">
        <w:rPr>
          <w:rFonts w:asciiTheme="minorHAnsi" w:hAnsiTheme="minorHAnsi"/>
        </w:rPr>
        <w:t xml:space="preserve"> КНУ </w:t>
      </w:r>
      <w:proofErr w:type="spellStart"/>
      <w:r w:rsidRPr="00BB5159">
        <w:rPr>
          <w:rFonts w:asciiTheme="minorHAnsi" w:hAnsiTheme="minorHAnsi"/>
        </w:rPr>
        <w:t>ім</w:t>
      </w:r>
      <w:proofErr w:type="spellEnd"/>
      <w:r w:rsidRPr="00BB5159">
        <w:rPr>
          <w:rFonts w:asciiTheme="minorHAnsi" w:hAnsiTheme="minorHAnsi"/>
        </w:rPr>
        <w:t>. Т. </w:t>
      </w:r>
      <w:proofErr w:type="spellStart"/>
      <w:r w:rsidRPr="00BB5159">
        <w:rPr>
          <w:rFonts w:asciiTheme="minorHAnsi" w:hAnsiTheme="minorHAnsi"/>
        </w:rPr>
        <w:t>Шевченка</w:t>
      </w:r>
      <w:proofErr w:type="spellEnd"/>
      <w:r w:rsidRPr="00BB5159">
        <w:rPr>
          <w:rFonts w:asciiTheme="minorHAnsi" w:hAnsiTheme="minorHAnsi"/>
        </w:rPr>
        <w:t>, 2017. 117 с.</w:t>
      </w:r>
    </w:p>
    <w:p w:rsidR="004E4240" w:rsidRPr="00BB5159" w:rsidRDefault="004E4240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BB5159">
        <w:rPr>
          <w:rFonts w:asciiTheme="minorHAnsi" w:hAnsiTheme="minorHAnsi"/>
        </w:rPr>
        <w:t>Карамушка</w:t>
      </w:r>
      <w:proofErr w:type="spellEnd"/>
      <w:r w:rsidRPr="00BB5159">
        <w:rPr>
          <w:rFonts w:asciiTheme="minorHAnsi" w:hAnsiTheme="minorHAnsi"/>
        </w:rPr>
        <w:t xml:space="preserve"> В. І. </w:t>
      </w:r>
      <w:proofErr w:type="spellStart"/>
      <w:r w:rsidRPr="00BB5159">
        <w:rPr>
          <w:rFonts w:asciiTheme="minorHAnsi" w:hAnsiTheme="minorHAnsi"/>
        </w:rPr>
        <w:t>Екологічна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збалансованість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стратегічних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ініціатив</w:t>
      </w:r>
      <w:proofErr w:type="spellEnd"/>
      <w:r w:rsidRPr="00BB5159">
        <w:rPr>
          <w:rFonts w:asciiTheme="minorHAnsi" w:hAnsiTheme="minorHAnsi"/>
        </w:rPr>
        <w:t xml:space="preserve"> і </w:t>
      </w:r>
      <w:proofErr w:type="spellStart"/>
      <w:r w:rsidRPr="00BB5159">
        <w:rPr>
          <w:rFonts w:asciiTheme="minorHAnsi" w:hAnsiTheme="minorHAnsi"/>
        </w:rPr>
        <w:t>проектів</w:t>
      </w:r>
      <w:proofErr w:type="spellEnd"/>
      <w:r w:rsidRPr="00BB5159">
        <w:rPr>
          <w:rFonts w:asciiTheme="minorHAnsi" w:hAnsiTheme="minorHAnsi"/>
        </w:rPr>
        <w:t xml:space="preserve"> (</w:t>
      </w:r>
      <w:proofErr w:type="spellStart"/>
      <w:r w:rsidRPr="00BB5159">
        <w:rPr>
          <w:rFonts w:asciiTheme="minorHAnsi" w:hAnsiTheme="minorHAnsi"/>
        </w:rPr>
        <w:t>інтегрування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довкільних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аспектів</w:t>
      </w:r>
      <w:proofErr w:type="spellEnd"/>
      <w:r w:rsidRPr="00BB5159">
        <w:rPr>
          <w:rFonts w:asciiTheme="minorHAnsi" w:hAnsiTheme="minorHAnsi"/>
        </w:rPr>
        <w:t xml:space="preserve"> у </w:t>
      </w:r>
      <w:proofErr w:type="spellStart"/>
      <w:r w:rsidRPr="00BB5159">
        <w:rPr>
          <w:rFonts w:asciiTheme="minorHAnsi" w:hAnsiTheme="minorHAnsi"/>
        </w:rPr>
        <w:t>стратегічне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планування</w:t>
      </w:r>
      <w:proofErr w:type="spellEnd"/>
      <w:r w:rsidRPr="00BB5159">
        <w:rPr>
          <w:rFonts w:asciiTheme="minorHAnsi" w:hAnsiTheme="minorHAnsi"/>
        </w:rPr>
        <w:t xml:space="preserve"> та </w:t>
      </w:r>
      <w:proofErr w:type="spellStart"/>
      <w:r w:rsidRPr="00BB5159">
        <w:rPr>
          <w:rFonts w:asciiTheme="minorHAnsi" w:hAnsiTheme="minorHAnsi"/>
        </w:rPr>
        <w:t>проектну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діяльність</w:t>
      </w:r>
      <w:proofErr w:type="spellEnd"/>
      <w:r w:rsidRPr="00BB5159">
        <w:rPr>
          <w:rFonts w:asciiTheme="minorHAnsi" w:hAnsiTheme="minorHAnsi"/>
        </w:rPr>
        <w:t xml:space="preserve">): </w:t>
      </w:r>
      <w:proofErr w:type="spellStart"/>
      <w:r w:rsidRPr="00BB5159">
        <w:rPr>
          <w:rFonts w:asciiTheme="minorHAnsi" w:hAnsiTheme="minorHAnsi"/>
        </w:rPr>
        <w:t>практ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proofErr w:type="gramStart"/>
      <w:r w:rsidRPr="00BB5159">
        <w:rPr>
          <w:rFonts w:asciiTheme="minorHAnsi" w:hAnsiTheme="minorHAnsi"/>
        </w:rPr>
        <w:t>посіб</w:t>
      </w:r>
      <w:proofErr w:type="spellEnd"/>
      <w:r w:rsidRPr="00BB5159">
        <w:rPr>
          <w:rFonts w:asciiTheme="minorHAnsi" w:hAnsiTheme="minorHAnsi"/>
        </w:rPr>
        <w:t>.;</w:t>
      </w:r>
      <w:proofErr w:type="gramEnd"/>
      <w:r w:rsidRPr="00BB5159">
        <w:rPr>
          <w:rFonts w:asciiTheme="minorHAnsi" w:hAnsiTheme="minorHAnsi"/>
        </w:rPr>
        <w:t xml:space="preserve"> за ред. В. </w:t>
      </w:r>
      <w:proofErr w:type="spellStart"/>
      <w:r w:rsidRPr="00BB5159">
        <w:rPr>
          <w:rFonts w:asciiTheme="minorHAnsi" w:hAnsiTheme="minorHAnsi"/>
        </w:rPr>
        <w:t>Кучинського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Київ</w:t>
      </w:r>
      <w:proofErr w:type="spellEnd"/>
      <w:r w:rsidRPr="00BB5159">
        <w:rPr>
          <w:rFonts w:asciiTheme="minorHAnsi" w:hAnsiTheme="minorHAnsi"/>
        </w:rPr>
        <w:t>: К.І.С., 2012. 138 с.</w:t>
      </w:r>
    </w:p>
    <w:p w:rsidR="004E4240" w:rsidRPr="00BB5159" w:rsidRDefault="004E4240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BB5159">
        <w:rPr>
          <w:rFonts w:asciiTheme="minorHAnsi" w:hAnsiTheme="minorHAnsi"/>
        </w:rPr>
        <w:t xml:space="preserve">Кучер А. В., Кучер Л. Ю. </w:t>
      </w:r>
      <w:proofErr w:type="spellStart"/>
      <w:r w:rsidRPr="00BB5159">
        <w:rPr>
          <w:rFonts w:asciiTheme="minorHAnsi" w:hAnsiTheme="minorHAnsi"/>
        </w:rPr>
        <w:t>Управління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екологічними</w:t>
      </w:r>
      <w:proofErr w:type="spellEnd"/>
      <w:r w:rsidRPr="00BB5159">
        <w:rPr>
          <w:rFonts w:asciiTheme="minorHAnsi" w:hAnsiTheme="minorHAnsi"/>
        </w:rPr>
        <w:t xml:space="preserve"> проектами: </w:t>
      </w:r>
      <w:proofErr w:type="spellStart"/>
      <w:r w:rsidRPr="00BB5159">
        <w:rPr>
          <w:rFonts w:asciiTheme="minorHAnsi" w:hAnsiTheme="minorHAnsi"/>
        </w:rPr>
        <w:t>робочий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зошит</w:t>
      </w:r>
      <w:proofErr w:type="spellEnd"/>
      <w:r w:rsidRPr="00BB5159">
        <w:rPr>
          <w:rFonts w:asciiTheme="minorHAnsi" w:hAnsiTheme="minorHAnsi"/>
        </w:rPr>
        <w:t xml:space="preserve"> для комплексного </w:t>
      </w:r>
      <w:proofErr w:type="spellStart"/>
      <w:r w:rsidRPr="00BB5159">
        <w:rPr>
          <w:rFonts w:asciiTheme="minorHAnsi" w:hAnsiTheme="minorHAnsi"/>
        </w:rPr>
        <w:t>тренінга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Харків</w:t>
      </w:r>
      <w:proofErr w:type="spellEnd"/>
      <w:r w:rsidRPr="00BB5159">
        <w:rPr>
          <w:rFonts w:asciiTheme="minorHAnsi" w:hAnsiTheme="minorHAnsi"/>
        </w:rPr>
        <w:t xml:space="preserve">: </w:t>
      </w:r>
      <w:proofErr w:type="spellStart"/>
      <w:r w:rsidRPr="00BB5159">
        <w:rPr>
          <w:rFonts w:asciiTheme="minorHAnsi" w:hAnsiTheme="minorHAnsi"/>
        </w:rPr>
        <w:t>Смугаста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типографія</w:t>
      </w:r>
      <w:proofErr w:type="spellEnd"/>
      <w:r w:rsidRPr="00BB5159">
        <w:rPr>
          <w:rFonts w:asciiTheme="minorHAnsi" w:hAnsiTheme="minorHAnsi"/>
        </w:rPr>
        <w:t xml:space="preserve">, 2018. 36 с. </w:t>
      </w:r>
    </w:p>
    <w:p w:rsidR="004E4240" w:rsidRPr="00BB5159" w:rsidRDefault="004E4240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BB5159">
        <w:rPr>
          <w:rFonts w:asciiTheme="minorHAnsi" w:hAnsiTheme="minorHAnsi"/>
        </w:rPr>
        <w:t>Ноздріна</w:t>
      </w:r>
      <w:proofErr w:type="spellEnd"/>
      <w:r w:rsidRPr="00BB5159">
        <w:rPr>
          <w:rFonts w:asciiTheme="minorHAnsi" w:hAnsiTheme="minorHAnsi"/>
        </w:rPr>
        <w:t xml:space="preserve"> Л. В., </w:t>
      </w:r>
      <w:proofErr w:type="spellStart"/>
      <w:r w:rsidRPr="00BB5159">
        <w:rPr>
          <w:rFonts w:asciiTheme="minorHAnsi" w:hAnsiTheme="minorHAnsi"/>
        </w:rPr>
        <w:t>Ящук</w:t>
      </w:r>
      <w:proofErr w:type="spellEnd"/>
      <w:r w:rsidRPr="00BB5159">
        <w:rPr>
          <w:rFonts w:asciiTheme="minorHAnsi" w:hAnsiTheme="minorHAnsi"/>
        </w:rPr>
        <w:t xml:space="preserve"> В. І., </w:t>
      </w:r>
      <w:proofErr w:type="spellStart"/>
      <w:r w:rsidRPr="00BB5159">
        <w:rPr>
          <w:rFonts w:asciiTheme="minorHAnsi" w:hAnsiTheme="minorHAnsi"/>
        </w:rPr>
        <w:t>Полотай</w:t>
      </w:r>
      <w:proofErr w:type="spellEnd"/>
      <w:r w:rsidRPr="00BB5159">
        <w:rPr>
          <w:rFonts w:asciiTheme="minorHAnsi" w:hAnsiTheme="minorHAnsi"/>
        </w:rPr>
        <w:t xml:space="preserve"> О. І. </w:t>
      </w:r>
      <w:proofErr w:type="spellStart"/>
      <w:r w:rsidRPr="00BB5159">
        <w:rPr>
          <w:rFonts w:asciiTheme="minorHAnsi" w:hAnsiTheme="minorHAnsi"/>
        </w:rPr>
        <w:t>Управління</w:t>
      </w:r>
      <w:proofErr w:type="spellEnd"/>
      <w:r w:rsidRPr="00BB5159">
        <w:rPr>
          <w:rFonts w:asciiTheme="minorHAnsi" w:hAnsiTheme="minorHAnsi"/>
        </w:rPr>
        <w:t xml:space="preserve"> проектами: </w:t>
      </w:r>
      <w:proofErr w:type="spellStart"/>
      <w:r w:rsidRPr="00BB5159">
        <w:rPr>
          <w:rFonts w:asciiTheme="minorHAnsi" w:hAnsiTheme="minorHAnsi"/>
        </w:rPr>
        <w:t>підручник</w:t>
      </w:r>
      <w:proofErr w:type="spellEnd"/>
      <w:r w:rsidRPr="00BB5159">
        <w:rPr>
          <w:rFonts w:asciiTheme="minorHAnsi" w:hAnsiTheme="minorHAnsi"/>
        </w:rPr>
        <w:t xml:space="preserve">; за </w:t>
      </w:r>
      <w:proofErr w:type="spellStart"/>
      <w:r w:rsidRPr="00BB5159">
        <w:rPr>
          <w:rFonts w:asciiTheme="minorHAnsi" w:hAnsiTheme="minorHAnsi"/>
        </w:rPr>
        <w:t>заг</w:t>
      </w:r>
      <w:proofErr w:type="spellEnd"/>
      <w:r w:rsidRPr="00BB5159">
        <w:rPr>
          <w:rFonts w:asciiTheme="minorHAnsi" w:hAnsiTheme="minorHAnsi"/>
        </w:rPr>
        <w:t>. ред. Л. В. </w:t>
      </w:r>
      <w:proofErr w:type="spellStart"/>
      <w:r w:rsidRPr="00BB5159">
        <w:rPr>
          <w:rFonts w:asciiTheme="minorHAnsi" w:hAnsiTheme="minorHAnsi"/>
        </w:rPr>
        <w:t>Ноздріної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Київ</w:t>
      </w:r>
      <w:proofErr w:type="spellEnd"/>
      <w:r w:rsidRPr="00BB5159">
        <w:rPr>
          <w:rFonts w:asciiTheme="minorHAnsi" w:hAnsiTheme="minorHAnsi"/>
        </w:rPr>
        <w:t xml:space="preserve">: ЦНЛ, 2010. 432 с. </w:t>
      </w:r>
    </w:p>
    <w:p w:rsidR="004E4240" w:rsidRPr="00BB5159" w:rsidRDefault="004E4240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BB5159">
        <w:rPr>
          <w:rFonts w:asciiTheme="minorHAnsi" w:hAnsiTheme="minorHAnsi"/>
        </w:rPr>
        <w:t>Рач</w:t>
      </w:r>
      <w:proofErr w:type="spellEnd"/>
      <w:r w:rsidRPr="00BB5159">
        <w:rPr>
          <w:rFonts w:asciiTheme="minorHAnsi" w:hAnsiTheme="minorHAnsi"/>
        </w:rPr>
        <w:t xml:space="preserve"> В. А., </w:t>
      </w:r>
      <w:proofErr w:type="spellStart"/>
      <w:r w:rsidRPr="00BB5159">
        <w:rPr>
          <w:rFonts w:asciiTheme="minorHAnsi" w:hAnsiTheme="minorHAnsi"/>
        </w:rPr>
        <w:t>Россошанська</w:t>
      </w:r>
      <w:proofErr w:type="spellEnd"/>
      <w:r w:rsidRPr="00BB5159">
        <w:rPr>
          <w:rFonts w:asciiTheme="minorHAnsi" w:hAnsiTheme="minorHAnsi"/>
        </w:rPr>
        <w:t xml:space="preserve"> О. В., </w:t>
      </w:r>
      <w:proofErr w:type="spellStart"/>
      <w:r w:rsidRPr="00BB5159">
        <w:rPr>
          <w:rFonts w:asciiTheme="minorHAnsi" w:hAnsiTheme="minorHAnsi"/>
        </w:rPr>
        <w:t>Медведєва</w:t>
      </w:r>
      <w:proofErr w:type="spellEnd"/>
      <w:r w:rsidRPr="00BB5159">
        <w:rPr>
          <w:rFonts w:asciiTheme="minorHAnsi" w:hAnsiTheme="minorHAnsi"/>
        </w:rPr>
        <w:t xml:space="preserve"> О. М. </w:t>
      </w:r>
      <w:proofErr w:type="spellStart"/>
      <w:r w:rsidRPr="00BB5159">
        <w:rPr>
          <w:rFonts w:asciiTheme="minorHAnsi" w:hAnsiTheme="minorHAnsi"/>
        </w:rPr>
        <w:t>Управління</w:t>
      </w:r>
      <w:proofErr w:type="spellEnd"/>
      <w:r w:rsidRPr="00BB5159">
        <w:rPr>
          <w:rFonts w:asciiTheme="minorHAnsi" w:hAnsiTheme="minorHAnsi"/>
        </w:rPr>
        <w:t xml:space="preserve"> проектами: </w:t>
      </w:r>
      <w:proofErr w:type="spellStart"/>
      <w:r w:rsidRPr="00BB5159">
        <w:rPr>
          <w:rFonts w:asciiTheme="minorHAnsi" w:hAnsiTheme="minorHAnsi"/>
        </w:rPr>
        <w:t>практичні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аспекти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реалізації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стратегій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регіонального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розвитку</w:t>
      </w:r>
      <w:proofErr w:type="spellEnd"/>
      <w:r w:rsidRPr="00BB5159">
        <w:rPr>
          <w:rFonts w:asciiTheme="minorHAnsi" w:hAnsiTheme="minorHAnsi"/>
        </w:rPr>
        <w:t xml:space="preserve">: </w:t>
      </w:r>
      <w:proofErr w:type="spellStart"/>
      <w:r w:rsidRPr="00BB5159">
        <w:rPr>
          <w:rFonts w:asciiTheme="minorHAnsi" w:hAnsiTheme="minorHAnsi"/>
        </w:rPr>
        <w:t>навч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proofErr w:type="gramStart"/>
      <w:r w:rsidRPr="00BB5159">
        <w:rPr>
          <w:rFonts w:asciiTheme="minorHAnsi" w:hAnsiTheme="minorHAnsi"/>
        </w:rPr>
        <w:t>посіб</w:t>
      </w:r>
      <w:proofErr w:type="spellEnd"/>
      <w:r w:rsidRPr="00BB5159">
        <w:rPr>
          <w:rFonts w:asciiTheme="minorHAnsi" w:hAnsiTheme="minorHAnsi"/>
        </w:rPr>
        <w:t>.;</w:t>
      </w:r>
      <w:proofErr w:type="gramEnd"/>
      <w:r w:rsidRPr="00BB5159">
        <w:rPr>
          <w:rFonts w:asciiTheme="minorHAnsi" w:hAnsiTheme="minorHAnsi"/>
        </w:rPr>
        <w:t xml:space="preserve"> за ред. В. А. </w:t>
      </w:r>
      <w:proofErr w:type="spellStart"/>
      <w:r w:rsidRPr="00BB5159">
        <w:rPr>
          <w:rFonts w:asciiTheme="minorHAnsi" w:hAnsiTheme="minorHAnsi"/>
        </w:rPr>
        <w:t>Рача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Київ</w:t>
      </w:r>
      <w:proofErr w:type="spellEnd"/>
      <w:r w:rsidRPr="00BB5159">
        <w:rPr>
          <w:rFonts w:asciiTheme="minorHAnsi" w:hAnsiTheme="minorHAnsi"/>
        </w:rPr>
        <w:t>: К.І.С., 2010. 276 с.</w:t>
      </w:r>
    </w:p>
    <w:p w:rsidR="004E4240" w:rsidRPr="00BB5159" w:rsidRDefault="004E4240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BB5159">
        <w:rPr>
          <w:rFonts w:asciiTheme="minorHAnsi" w:hAnsiTheme="minorHAnsi"/>
        </w:rPr>
        <w:lastRenderedPageBreak/>
        <w:t>Управління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інноваційними</w:t>
      </w:r>
      <w:proofErr w:type="spellEnd"/>
      <w:r w:rsidRPr="00BB5159">
        <w:rPr>
          <w:rFonts w:asciiTheme="minorHAnsi" w:hAnsiTheme="minorHAnsi"/>
        </w:rPr>
        <w:t xml:space="preserve"> проектами та </w:t>
      </w:r>
      <w:proofErr w:type="spellStart"/>
      <w:r w:rsidRPr="00BB5159">
        <w:rPr>
          <w:rFonts w:asciiTheme="minorHAnsi" w:hAnsiTheme="minorHAnsi"/>
        </w:rPr>
        <w:t>програмами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Методологія</w:t>
      </w:r>
      <w:proofErr w:type="spellEnd"/>
      <w:r w:rsidRPr="00BB5159">
        <w:rPr>
          <w:rFonts w:asciiTheme="minorHAnsi" w:hAnsiTheme="minorHAnsi"/>
        </w:rPr>
        <w:t xml:space="preserve">: стандарт </w:t>
      </w:r>
      <w:proofErr w:type="spellStart"/>
      <w:r w:rsidRPr="00BB5159">
        <w:rPr>
          <w:rFonts w:asciiTheme="minorHAnsi" w:hAnsiTheme="minorHAnsi"/>
        </w:rPr>
        <w:t>Міністерства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фінансів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України</w:t>
      </w:r>
      <w:proofErr w:type="spellEnd"/>
      <w:r w:rsidRPr="00BB5159">
        <w:rPr>
          <w:rFonts w:asciiTheme="minorHAnsi" w:hAnsiTheme="minorHAnsi"/>
        </w:rPr>
        <w:t xml:space="preserve">. 2010. 44 с. </w:t>
      </w:r>
    </w:p>
    <w:p w:rsidR="004E4240" w:rsidRPr="00BB5159" w:rsidRDefault="004E4240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BB5159">
        <w:rPr>
          <w:rFonts w:asciiTheme="minorHAnsi" w:hAnsiTheme="minorHAnsi"/>
        </w:rPr>
        <w:t>Управління</w:t>
      </w:r>
      <w:proofErr w:type="spellEnd"/>
      <w:r w:rsidRPr="00BB5159">
        <w:rPr>
          <w:rFonts w:asciiTheme="minorHAnsi" w:hAnsiTheme="minorHAnsi"/>
        </w:rPr>
        <w:t xml:space="preserve"> проектами: </w:t>
      </w:r>
      <w:proofErr w:type="spellStart"/>
      <w:r w:rsidRPr="00BB5159">
        <w:rPr>
          <w:rFonts w:asciiTheme="minorHAnsi" w:hAnsiTheme="minorHAnsi"/>
        </w:rPr>
        <w:t>навч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посіб</w:t>
      </w:r>
      <w:proofErr w:type="spellEnd"/>
      <w:r w:rsidRPr="00BB5159">
        <w:rPr>
          <w:rFonts w:asciiTheme="minorHAnsi" w:hAnsiTheme="minorHAnsi"/>
        </w:rPr>
        <w:t>. / за ред. О. В. Ульянченка, П. Ф. </w:t>
      </w:r>
      <w:proofErr w:type="spellStart"/>
      <w:r w:rsidRPr="00BB5159">
        <w:rPr>
          <w:rFonts w:asciiTheme="minorHAnsi" w:hAnsiTheme="minorHAnsi"/>
        </w:rPr>
        <w:t>Цигікала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Харків</w:t>
      </w:r>
      <w:proofErr w:type="spellEnd"/>
      <w:r w:rsidRPr="00BB5159">
        <w:rPr>
          <w:rFonts w:asciiTheme="minorHAnsi" w:hAnsiTheme="minorHAnsi"/>
        </w:rPr>
        <w:t xml:space="preserve">: ХНАУ, 2010. 522 с. </w:t>
      </w:r>
    </w:p>
    <w:p w:rsidR="004E4240" w:rsidRPr="00BB5159" w:rsidRDefault="004E4240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BB5159">
        <w:rPr>
          <w:rFonts w:asciiTheme="minorHAnsi" w:hAnsiTheme="minorHAnsi"/>
        </w:rPr>
        <w:t>Хрутьба</w:t>
      </w:r>
      <w:proofErr w:type="spellEnd"/>
      <w:r w:rsidRPr="00BB5159">
        <w:rPr>
          <w:rFonts w:asciiTheme="minorHAnsi" w:hAnsiTheme="minorHAnsi"/>
          <w:lang w:val="en-US"/>
        </w:rPr>
        <w:t> </w:t>
      </w:r>
      <w:r w:rsidRPr="00BB5159">
        <w:rPr>
          <w:rFonts w:asciiTheme="minorHAnsi" w:hAnsiTheme="minorHAnsi"/>
        </w:rPr>
        <w:t>В.</w:t>
      </w:r>
      <w:r w:rsidRPr="00BB5159">
        <w:rPr>
          <w:rFonts w:asciiTheme="minorHAnsi" w:hAnsiTheme="minorHAnsi"/>
          <w:lang w:val="en-US"/>
        </w:rPr>
        <w:t> </w:t>
      </w:r>
      <w:r w:rsidRPr="00BB5159">
        <w:rPr>
          <w:rFonts w:asciiTheme="minorHAnsi" w:hAnsiTheme="minorHAnsi"/>
        </w:rPr>
        <w:t xml:space="preserve">О. </w:t>
      </w:r>
      <w:proofErr w:type="spellStart"/>
      <w:r w:rsidRPr="00BB5159">
        <w:rPr>
          <w:rFonts w:asciiTheme="minorHAnsi" w:hAnsiTheme="minorHAnsi"/>
        </w:rPr>
        <w:t>Основи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управління</w:t>
      </w:r>
      <w:proofErr w:type="spellEnd"/>
      <w:r w:rsidRPr="00BB5159">
        <w:rPr>
          <w:rFonts w:asciiTheme="minorHAnsi" w:hAnsiTheme="minorHAnsi"/>
        </w:rPr>
        <w:t xml:space="preserve"> проектами і </w:t>
      </w:r>
      <w:proofErr w:type="spellStart"/>
      <w:r w:rsidRPr="00BB5159">
        <w:rPr>
          <w:rFonts w:asciiTheme="minorHAnsi" w:hAnsiTheme="minorHAnsi"/>
        </w:rPr>
        <w:t>програмами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поводження</w:t>
      </w:r>
      <w:proofErr w:type="spellEnd"/>
      <w:r w:rsidRPr="00BB5159">
        <w:rPr>
          <w:rFonts w:asciiTheme="minorHAnsi" w:hAnsiTheme="minorHAnsi"/>
        </w:rPr>
        <w:t xml:space="preserve"> з </w:t>
      </w:r>
      <w:proofErr w:type="spellStart"/>
      <w:r w:rsidRPr="00BB5159">
        <w:rPr>
          <w:rFonts w:asciiTheme="minorHAnsi" w:hAnsiTheme="minorHAnsi"/>
        </w:rPr>
        <w:t>відходами</w:t>
      </w:r>
      <w:proofErr w:type="spellEnd"/>
      <w:r w:rsidRPr="00BB5159">
        <w:rPr>
          <w:rFonts w:asciiTheme="minorHAnsi" w:hAnsiTheme="minorHAnsi"/>
        </w:rPr>
        <w:t xml:space="preserve"> в транспортно-</w:t>
      </w:r>
      <w:proofErr w:type="spellStart"/>
      <w:r w:rsidRPr="00BB5159">
        <w:rPr>
          <w:rFonts w:asciiTheme="minorHAnsi" w:hAnsiTheme="minorHAnsi"/>
        </w:rPr>
        <w:t>дорожньому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комплексі</w:t>
      </w:r>
      <w:proofErr w:type="spellEnd"/>
      <w:r w:rsidRPr="00BB5159">
        <w:rPr>
          <w:rFonts w:asciiTheme="minorHAnsi" w:hAnsiTheme="minorHAnsi"/>
        </w:rPr>
        <w:t xml:space="preserve">: </w:t>
      </w:r>
      <w:proofErr w:type="spellStart"/>
      <w:r w:rsidRPr="00BB5159">
        <w:rPr>
          <w:rFonts w:asciiTheme="minorHAnsi" w:hAnsiTheme="minorHAnsi"/>
        </w:rPr>
        <w:t>моногр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Київ</w:t>
      </w:r>
      <w:proofErr w:type="spellEnd"/>
      <w:r w:rsidRPr="00BB5159">
        <w:rPr>
          <w:rFonts w:asciiTheme="minorHAnsi" w:hAnsiTheme="minorHAnsi"/>
        </w:rPr>
        <w:t xml:space="preserve">: НТУ, 2013. 192 c. </w:t>
      </w:r>
    </w:p>
    <w:p w:rsidR="004E4240" w:rsidRPr="004E4240" w:rsidRDefault="004E4240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BB5159">
        <w:rPr>
          <w:rFonts w:asciiTheme="minorHAnsi" w:hAnsiTheme="minorHAnsi"/>
        </w:rPr>
        <w:t>Чемерис</w:t>
      </w:r>
      <w:proofErr w:type="spellEnd"/>
      <w:r w:rsidRPr="00BB5159">
        <w:rPr>
          <w:rFonts w:asciiTheme="minorHAnsi" w:hAnsiTheme="minorHAnsi"/>
        </w:rPr>
        <w:t xml:space="preserve"> А. </w:t>
      </w:r>
      <w:proofErr w:type="spellStart"/>
      <w:r w:rsidRPr="00BB5159">
        <w:rPr>
          <w:rFonts w:asciiTheme="minorHAnsi" w:hAnsiTheme="minorHAnsi"/>
        </w:rPr>
        <w:t>Розроблення</w:t>
      </w:r>
      <w:proofErr w:type="spellEnd"/>
      <w:r w:rsidRPr="00BB5159">
        <w:rPr>
          <w:rFonts w:asciiTheme="minorHAnsi" w:hAnsiTheme="minorHAnsi"/>
        </w:rPr>
        <w:t xml:space="preserve"> та </w:t>
      </w:r>
      <w:proofErr w:type="spellStart"/>
      <w:r w:rsidRPr="00BB5159">
        <w:rPr>
          <w:rFonts w:asciiTheme="minorHAnsi" w:hAnsiTheme="minorHAnsi"/>
        </w:rPr>
        <w:t>управління</w:t>
      </w:r>
      <w:proofErr w:type="spellEnd"/>
      <w:r w:rsidRPr="00BB5159">
        <w:rPr>
          <w:rFonts w:asciiTheme="minorHAnsi" w:hAnsiTheme="minorHAnsi"/>
        </w:rPr>
        <w:t xml:space="preserve"> проектами у </w:t>
      </w:r>
      <w:proofErr w:type="spellStart"/>
      <w:r w:rsidRPr="00BB5159">
        <w:rPr>
          <w:rFonts w:asciiTheme="minorHAnsi" w:hAnsiTheme="minorHAnsi"/>
        </w:rPr>
        <w:t>публічній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сфері</w:t>
      </w:r>
      <w:proofErr w:type="spellEnd"/>
      <w:r w:rsidRPr="00BB5159">
        <w:rPr>
          <w:rFonts w:asciiTheme="minorHAnsi" w:hAnsiTheme="minorHAnsi"/>
        </w:rPr>
        <w:t xml:space="preserve">: </w:t>
      </w:r>
      <w:proofErr w:type="spellStart"/>
      <w:r w:rsidRPr="00BB5159">
        <w:rPr>
          <w:rFonts w:asciiTheme="minorHAnsi" w:hAnsiTheme="minorHAnsi"/>
        </w:rPr>
        <w:t>європейський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вимір</w:t>
      </w:r>
      <w:proofErr w:type="spellEnd"/>
      <w:r w:rsidRPr="00BB5159">
        <w:rPr>
          <w:rFonts w:asciiTheme="minorHAnsi" w:hAnsiTheme="minorHAnsi"/>
        </w:rPr>
        <w:t xml:space="preserve"> для </w:t>
      </w:r>
      <w:proofErr w:type="spellStart"/>
      <w:r w:rsidRPr="00BB5159">
        <w:rPr>
          <w:rFonts w:asciiTheme="minorHAnsi" w:hAnsiTheme="minorHAnsi"/>
        </w:rPr>
        <w:t>України</w:t>
      </w:r>
      <w:proofErr w:type="spellEnd"/>
      <w:r w:rsidRPr="00BB5159">
        <w:rPr>
          <w:rFonts w:asciiTheme="minorHAnsi" w:hAnsiTheme="minorHAnsi"/>
        </w:rPr>
        <w:t xml:space="preserve">: </w:t>
      </w:r>
      <w:proofErr w:type="spellStart"/>
      <w:r w:rsidRPr="00BB5159">
        <w:rPr>
          <w:rFonts w:asciiTheme="minorHAnsi" w:hAnsiTheme="minorHAnsi"/>
        </w:rPr>
        <w:t>практ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посіб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Київ</w:t>
      </w:r>
      <w:proofErr w:type="spellEnd"/>
      <w:r w:rsidRPr="00BB5159">
        <w:rPr>
          <w:rFonts w:asciiTheme="minorHAnsi" w:hAnsiTheme="minorHAnsi"/>
        </w:rPr>
        <w:t xml:space="preserve">: </w:t>
      </w:r>
      <w:proofErr w:type="spellStart"/>
      <w:r w:rsidRPr="00BB5159">
        <w:rPr>
          <w:rFonts w:asciiTheme="minorHAnsi" w:hAnsiTheme="minorHAnsi"/>
        </w:rPr>
        <w:t>Софія</w:t>
      </w:r>
      <w:proofErr w:type="spellEnd"/>
      <w:r w:rsidRPr="00BB5159">
        <w:rPr>
          <w:rFonts w:asciiTheme="minorHAnsi" w:hAnsiTheme="minorHAnsi"/>
        </w:rPr>
        <w:t>-А. 2012. 80 с.</w:t>
      </w:r>
    </w:p>
    <w:p w:rsidR="00BB5159" w:rsidRPr="00BB5159" w:rsidRDefault="00BB5159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BB5159">
        <w:rPr>
          <w:rFonts w:asciiTheme="minorHAnsi" w:hAnsiTheme="minorHAnsi"/>
        </w:rPr>
        <w:t>Бурич</w:t>
      </w:r>
      <w:proofErr w:type="spellEnd"/>
      <w:r w:rsidRPr="00BB5159">
        <w:rPr>
          <w:rFonts w:asciiTheme="minorHAnsi" w:hAnsiTheme="minorHAnsi"/>
        </w:rPr>
        <w:t xml:space="preserve"> І. В. </w:t>
      </w:r>
      <w:proofErr w:type="spellStart"/>
      <w:r w:rsidRPr="00BB5159">
        <w:rPr>
          <w:rFonts w:asciiTheme="minorHAnsi" w:hAnsiTheme="minorHAnsi"/>
        </w:rPr>
        <w:t>Формування</w:t>
      </w:r>
      <w:proofErr w:type="spellEnd"/>
      <w:r w:rsidRPr="00BB5159">
        <w:rPr>
          <w:rFonts w:asciiTheme="minorHAnsi" w:hAnsiTheme="minorHAnsi"/>
        </w:rPr>
        <w:t xml:space="preserve"> портфелю </w:t>
      </w:r>
      <w:proofErr w:type="spellStart"/>
      <w:r w:rsidRPr="00BB5159">
        <w:rPr>
          <w:rFonts w:asciiTheme="minorHAnsi" w:hAnsiTheme="minorHAnsi"/>
        </w:rPr>
        <w:t>інноваційних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проектів</w:t>
      </w:r>
      <w:proofErr w:type="spellEnd"/>
      <w:r w:rsidRPr="00BB5159">
        <w:rPr>
          <w:rFonts w:asciiTheme="minorHAnsi" w:hAnsiTheme="minorHAnsi"/>
        </w:rPr>
        <w:t xml:space="preserve"> для </w:t>
      </w:r>
      <w:proofErr w:type="spellStart"/>
      <w:r w:rsidRPr="00BB5159">
        <w:rPr>
          <w:rFonts w:asciiTheme="minorHAnsi" w:hAnsiTheme="minorHAnsi"/>
        </w:rPr>
        <w:t>забезпечення</w:t>
      </w:r>
      <w:proofErr w:type="spellEnd"/>
      <w:r w:rsidRPr="00BB5159">
        <w:rPr>
          <w:rFonts w:asciiTheme="minorHAnsi" w:hAnsiTheme="minorHAnsi"/>
        </w:rPr>
        <w:t xml:space="preserve"> «зеленого» </w:t>
      </w:r>
      <w:proofErr w:type="spellStart"/>
      <w:r w:rsidRPr="00BB5159">
        <w:rPr>
          <w:rFonts w:asciiTheme="minorHAnsi" w:hAnsiTheme="minorHAnsi"/>
        </w:rPr>
        <w:t>зростання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економіки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регіону</w:t>
      </w:r>
      <w:proofErr w:type="spellEnd"/>
      <w:r w:rsidRPr="00BB5159">
        <w:rPr>
          <w:rFonts w:asciiTheme="minorHAnsi" w:hAnsiTheme="minorHAnsi"/>
        </w:rPr>
        <w:t xml:space="preserve">: </w:t>
      </w:r>
      <w:proofErr w:type="spellStart"/>
      <w:r w:rsidRPr="00BB5159">
        <w:rPr>
          <w:rFonts w:asciiTheme="minorHAnsi" w:hAnsiTheme="minorHAnsi"/>
        </w:rPr>
        <w:t>автореф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дис</w:t>
      </w:r>
      <w:proofErr w:type="spellEnd"/>
      <w:r w:rsidRPr="00BB5159">
        <w:rPr>
          <w:rFonts w:asciiTheme="minorHAnsi" w:hAnsiTheme="minorHAnsi"/>
        </w:rPr>
        <w:t xml:space="preserve">. канд. </w:t>
      </w:r>
      <w:proofErr w:type="spellStart"/>
      <w:r w:rsidRPr="00BB5159">
        <w:rPr>
          <w:rFonts w:asciiTheme="minorHAnsi" w:hAnsiTheme="minorHAnsi"/>
        </w:rPr>
        <w:t>екон</w:t>
      </w:r>
      <w:proofErr w:type="spellEnd"/>
      <w:r w:rsidRPr="00BB5159">
        <w:rPr>
          <w:rFonts w:asciiTheme="minorHAnsi" w:hAnsiTheme="minorHAnsi"/>
        </w:rPr>
        <w:t xml:space="preserve">. наук. </w:t>
      </w:r>
      <w:proofErr w:type="spellStart"/>
      <w:r w:rsidRPr="00BB5159">
        <w:rPr>
          <w:rFonts w:asciiTheme="minorHAnsi" w:hAnsiTheme="minorHAnsi"/>
        </w:rPr>
        <w:t>Суми</w:t>
      </w:r>
      <w:proofErr w:type="spellEnd"/>
      <w:r w:rsidRPr="00BB5159">
        <w:rPr>
          <w:rFonts w:asciiTheme="minorHAnsi" w:hAnsiTheme="minorHAnsi"/>
        </w:rPr>
        <w:t xml:space="preserve">: </w:t>
      </w:r>
      <w:proofErr w:type="spellStart"/>
      <w:r w:rsidRPr="00BB5159">
        <w:rPr>
          <w:rFonts w:asciiTheme="minorHAnsi" w:hAnsiTheme="minorHAnsi"/>
        </w:rPr>
        <w:t>СумДУ</w:t>
      </w:r>
      <w:proofErr w:type="spellEnd"/>
      <w:r w:rsidRPr="00BB5159">
        <w:rPr>
          <w:rFonts w:asciiTheme="minorHAnsi" w:hAnsiTheme="minorHAnsi"/>
        </w:rPr>
        <w:t>, 2015. 20 с.</w:t>
      </w:r>
    </w:p>
    <w:p w:rsidR="00BB5159" w:rsidRPr="00BB5159" w:rsidRDefault="00BB5159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BB5159">
        <w:rPr>
          <w:rFonts w:asciiTheme="minorHAnsi" w:hAnsiTheme="minorHAnsi"/>
        </w:rPr>
        <w:t>Загвойська</w:t>
      </w:r>
      <w:proofErr w:type="spellEnd"/>
      <w:r w:rsidRPr="00BB5159">
        <w:rPr>
          <w:rFonts w:asciiTheme="minorHAnsi" w:hAnsiTheme="minorHAnsi"/>
        </w:rPr>
        <w:t xml:space="preserve"> Л., </w:t>
      </w:r>
      <w:proofErr w:type="spellStart"/>
      <w:r w:rsidRPr="00BB5159">
        <w:rPr>
          <w:rFonts w:asciiTheme="minorHAnsi" w:hAnsiTheme="minorHAnsi"/>
        </w:rPr>
        <w:t>Лазор</w:t>
      </w:r>
      <w:proofErr w:type="spellEnd"/>
      <w:r w:rsidRPr="00BB5159">
        <w:rPr>
          <w:rFonts w:asciiTheme="minorHAnsi" w:hAnsiTheme="minorHAnsi"/>
        </w:rPr>
        <w:t xml:space="preserve"> О. </w:t>
      </w:r>
      <w:proofErr w:type="spellStart"/>
      <w:r w:rsidRPr="00BB5159">
        <w:rPr>
          <w:rFonts w:asciiTheme="minorHAnsi" w:hAnsiTheme="minorHAnsi"/>
        </w:rPr>
        <w:t>Підходи</w:t>
      </w:r>
      <w:proofErr w:type="spellEnd"/>
      <w:r w:rsidRPr="00BB5159">
        <w:rPr>
          <w:rFonts w:asciiTheme="minorHAnsi" w:hAnsiTheme="minorHAnsi"/>
        </w:rPr>
        <w:t xml:space="preserve"> і </w:t>
      </w:r>
      <w:proofErr w:type="spellStart"/>
      <w:r w:rsidRPr="00BB5159">
        <w:rPr>
          <w:rFonts w:asciiTheme="minorHAnsi" w:hAnsiTheme="minorHAnsi"/>
        </w:rPr>
        <w:t>методи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оцінки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впливу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проектів</w:t>
      </w:r>
      <w:proofErr w:type="spellEnd"/>
      <w:r w:rsidRPr="00BB5159">
        <w:rPr>
          <w:rFonts w:asciiTheme="minorHAnsi" w:hAnsiTheme="minorHAnsi"/>
        </w:rPr>
        <w:t xml:space="preserve"> на </w:t>
      </w:r>
      <w:proofErr w:type="spellStart"/>
      <w:r w:rsidRPr="00BB5159">
        <w:rPr>
          <w:rFonts w:asciiTheme="minorHAnsi" w:hAnsiTheme="minorHAnsi"/>
        </w:rPr>
        <w:t>довкілля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Економіка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України</w:t>
      </w:r>
      <w:proofErr w:type="spellEnd"/>
      <w:r w:rsidRPr="00BB5159">
        <w:rPr>
          <w:rFonts w:asciiTheme="minorHAnsi" w:hAnsiTheme="minorHAnsi"/>
        </w:rPr>
        <w:t>. 2007. № 3. С. 80–89.</w:t>
      </w:r>
    </w:p>
    <w:p w:rsidR="00BB5159" w:rsidRPr="00BB5159" w:rsidRDefault="00BB5159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BB5159">
        <w:rPr>
          <w:rFonts w:asciiTheme="minorHAnsi" w:hAnsiTheme="minorHAnsi"/>
        </w:rPr>
        <w:t>Ілляшенко</w:t>
      </w:r>
      <w:proofErr w:type="spellEnd"/>
      <w:r w:rsidRPr="00BB5159">
        <w:rPr>
          <w:rFonts w:asciiTheme="minorHAnsi" w:hAnsiTheme="minorHAnsi"/>
        </w:rPr>
        <w:t xml:space="preserve"> С. М. </w:t>
      </w:r>
      <w:proofErr w:type="spellStart"/>
      <w:r w:rsidRPr="00BB5159">
        <w:rPr>
          <w:rFonts w:asciiTheme="minorHAnsi" w:hAnsiTheme="minorHAnsi"/>
        </w:rPr>
        <w:t>Маркетингові</w:t>
      </w:r>
      <w:proofErr w:type="spellEnd"/>
      <w:r w:rsidRPr="00BB5159">
        <w:rPr>
          <w:rFonts w:asciiTheme="minorHAnsi" w:hAnsiTheme="minorHAnsi"/>
        </w:rPr>
        <w:t xml:space="preserve"> засади </w:t>
      </w:r>
      <w:proofErr w:type="spellStart"/>
      <w:r w:rsidRPr="00BB5159">
        <w:rPr>
          <w:rFonts w:asciiTheme="minorHAnsi" w:hAnsiTheme="minorHAnsi"/>
        </w:rPr>
        <w:t>впровадження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екологічних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інновацій</w:t>
      </w:r>
      <w:proofErr w:type="spellEnd"/>
      <w:r w:rsidRPr="00BB5159">
        <w:rPr>
          <w:rFonts w:asciiTheme="minorHAnsi" w:hAnsiTheme="minorHAnsi"/>
        </w:rPr>
        <w:t xml:space="preserve">: </w:t>
      </w:r>
      <w:proofErr w:type="spellStart"/>
      <w:r w:rsidRPr="00BB5159">
        <w:rPr>
          <w:rFonts w:asciiTheme="minorHAnsi" w:hAnsiTheme="minorHAnsi"/>
        </w:rPr>
        <w:t>моногр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Суми</w:t>
      </w:r>
      <w:proofErr w:type="spellEnd"/>
      <w:r w:rsidRPr="00BB5159">
        <w:rPr>
          <w:rFonts w:asciiTheme="minorHAnsi" w:hAnsiTheme="minorHAnsi"/>
        </w:rPr>
        <w:t xml:space="preserve">: </w:t>
      </w:r>
      <w:proofErr w:type="spellStart"/>
      <w:r w:rsidRPr="00BB5159">
        <w:rPr>
          <w:rFonts w:asciiTheme="minorHAnsi" w:hAnsiTheme="minorHAnsi"/>
        </w:rPr>
        <w:t>Папірус</w:t>
      </w:r>
      <w:proofErr w:type="spellEnd"/>
      <w:r w:rsidRPr="00BB5159">
        <w:rPr>
          <w:rFonts w:asciiTheme="minorHAnsi" w:hAnsiTheme="minorHAnsi"/>
        </w:rPr>
        <w:t>, 2013. 184 с.</w:t>
      </w:r>
    </w:p>
    <w:p w:rsidR="00BB5159" w:rsidRPr="00BB5159" w:rsidRDefault="00BB5159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BB5159">
        <w:rPr>
          <w:rFonts w:asciiTheme="minorHAnsi" w:hAnsiTheme="minorHAnsi"/>
        </w:rPr>
        <w:t>Ілляшенко</w:t>
      </w:r>
      <w:proofErr w:type="spellEnd"/>
      <w:r w:rsidRPr="00BB5159">
        <w:rPr>
          <w:rFonts w:asciiTheme="minorHAnsi" w:hAnsiTheme="minorHAnsi"/>
        </w:rPr>
        <w:t xml:space="preserve"> С. М., </w:t>
      </w:r>
      <w:proofErr w:type="spellStart"/>
      <w:r w:rsidRPr="00BB5159">
        <w:rPr>
          <w:rFonts w:asciiTheme="minorHAnsi" w:hAnsiTheme="minorHAnsi"/>
        </w:rPr>
        <w:t>Божкова</w:t>
      </w:r>
      <w:proofErr w:type="spellEnd"/>
      <w:r w:rsidRPr="00BB5159">
        <w:rPr>
          <w:rFonts w:asciiTheme="minorHAnsi" w:hAnsiTheme="minorHAnsi"/>
        </w:rPr>
        <w:t xml:space="preserve"> В. В. </w:t>
      </w:r>
      <w:proofErr w:type="spellStart"/>
      <w:r w:rsidRPr="00BB5159">
        <w:rPr>
          <w:rFonts w:asciiTheme="minorHAnsi" w:hAnsiTheme="minorHAnsi"/>
        </w:rPr>
        <w:t>Управління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екологічними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ризиками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інновацій</w:t>
      </w:r>
      <w:proofErr w:type="spellEnd"/>
      <w:r w:rsidRPr="00BB5159">
        <w:rPr>
          <w:rFonts w:asciiTheme="minorHAnsi" w:hAnsiTheme="minorHAnsi"/>
        </w:rPr>
        <w:t xml:space="preserve">: </w:t>
      </w:r>
      <w:proofErr w:type="spellStart"/>
      <w:proofErr w:type="gramStart"/>
      <w:r w:rsidRPr="00BB5159">
        <w:rPr>
          <w:rFonts w:asciiTheme="minorHAnsi" w:hAnsiTheme="minorHAnsi"/>
        </w:rPr>
        <w:t>моногр</w:t>
      </w:r>
      <w:proofErr w:type="spellEnd"/>
      <w:r w:rsidRPr="00BB5159">
        <w:rPr>
          <w:rFonts w:asciiTheme="minorHAnsi" w:hAnsiTheme="minorHAnsi"/>
        </w:rPr>
        <w:t>.;</w:t>
      </w:r>
      <w:proofErr w:type="gramEnd"/>
      <w:r w:rsidRPr="00BB5159">
        <w:rPr>
          <w:rFonts w:asciiTheme="minorHAnsi" w:hAnsiTheme="minorHAnsi"/>
        </w:rPr>
        <w:t xml:space="preserve"> за ред. д. е. н., проф. С. М. </w:t>
      </w:r>
      <w:proofErr w:type="spellStart"/>
      <w:r w:rsidRPr="00BB5159">
        <w:rPr>
          <w:rFonts w:asciiTheme="minorHAnsi" w:hAnsiTheme="minorHAnsi"/>
        </w:rPr>
        <w:t>Ілляшенка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Суми</w:t>
      </w:r>
      <w:proofErr w:type="spellEnd"/>
      <w:r w:rsidRPr="00BB5159">
        <w:rPr>
          <w:rFonts w:asciiTheme="minorHAnsi" w:hAnsiTheme="minorHAnsi"/>
        </w:rPr>
        <w:t xml:space="preserve">: </w:t>
      </w:r>
      <w:proofErr w:type="spellStart"/>
      <w:r w:rsidRPr="00BB5159">
        <w:rPr>
          <w:rFonts w:asciiTheme="minorHAnsi" w:hAnsiTheme="minorHAnsi"/>
        </w:rPr>
        <w:t>Університетська</w:t>
      </w:r>
      <w:proofErr w:type="spellEnd"/>
      <w:r w:rsidRPr="00BB5159">
        <w:rPr>
          <w:rFonts w:asciiTheme="minorHAnsi" w:hAnsiTheme="minorHAnsi"/>
        </w:rPr>
        <w:t xml:space="preserve"> книга, 2004. 223 с.</w:t>
      </w:r>
    </w:p>
    <w:p w:rsidR="00BB5159" w:rsidRPr="00BB5159" w:rsidRDefault="00BB5159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BB5159">
        <w:rPr>
          <w:rFonts w:asciiTheme="minorHAnsi" w:hAnsiTheme="minorHAnsi"/>
        </w:rPr>
        <w:t>Желєзний</w:t>
      </w:r>
      <w:proofErr w:type="spellEnd"/>
      <w:r w:rsidRPr="00BB5159">
        <w:rPr>
          <w:rFonts w:asciiTheme="minorHAnsi" w:hAnsiTheme="minorHAnsi"/>
        </w:rPr>
        <w:t xml:space="preserve"> А. </w:t>
      </w:r>
      <w:proofErr w:type="spellStart"/>
      <w:r w:rsidRPr="00BB5159">
        <w:rPr>
          <w:rFonts w:asciiTheme="minorHAnsi" w:hAnsiTheme="minorHAnsi"/>
        </w:rPr>
        <w:t>Оцінка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реалізації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проектів</w:t>
      </w:r>
      <w:proofErr w:type="spellEnd"/>
      <w:r w:rsidRPr="00BB5159">
        <w:rPr>
          <w:rFonts w:asciiTheme="minorHAnsi" w:hAnsiTheme="minorHAnsi"/>
        </w:rPr>
        <w:t xml:space="preserve"> за схемою </w:t>
      </w:r>
      <w:proofErr w:type="spellStart"/>
      <w:r w:rsidRPr="00BB5159">
        <w:rPr>
          <w:rFonts w:asciiTheme="minorHAnsi" w:hAnsiTheme="minorHAnsi"/>
        </w:rPr>
        <w:t>зелених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інвестицій</w:t>
      </w:r>
      <w:proofErr w:type="spellEnd"/>
      <w:r w:rsidRPr="00BB5159">
        <w:rPr>
          <w:rFonts w:asciiTheme="minorHAnsi" w:hAnsiTheme="minorHAnsi"/>
        </w:rPr>
        <w:t xml:space="preserve"> в </w:t>
      </w:r>
      <w:proofErr w:type="spellStart"/>
      <w:r w:rsidRPr="00BB5159">
        <w:rPr>
          <w:rFonts w:asciiTheme="minorHAnsi" w:hAnsiTheme="minorHAnsi"/>
        </w:rPr>
        <w:t>Україні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Київ</w:t>
      </w:r>
      <w:proofErr w:type="spellEnd"/>
      <w:r w:rsidRPr="00BB5159">
        <w:rPr>
          <w:rFonts w:asciiTheme="minorHAnsi" w:hAnsiTheme="minorHAnsi"/>
        </w:rPr>
        <w:t xml:space="preserve">: Нац. </w:t>
      </w:r>
      <w:proofErr w:type="spellStart"/>
      <w:r w:rsidRPr="00BB5159">
        <w:rPr>
          <w:rFonts w:asciiTheme="minorHAnsi" w:hAnsiTheme="minorHAnsi"/>
        </w:rPr>
        <w:t>екол</w:t>
      </w:r>
      <w:proofErr w:type="spellEnd"/>
      <w:r w:rsidRPr="00BB5159">
        <w:rPr>
          <w:rFonts w:asciiTheme="minorHAnsi" w:hAnsiTheme="minorHAnsi"/>
        </w:rPr>
        <w:t xml:space="preserve">. центр </w:t>
      </w:r>
      <w:proofErr w:type="spellStart"/>
      <w:r w:rsidRPr="00BB5159">
        <w:rPr>
          <w:rFonts w:asciiTheme="minorHAnsi" w:hAnsiTheme="minorHAnsi"/>
        </w:rPr>
        <w:t>України</w:t>
      </w:r>
      <w:proofErr w:type="spellEnd"/>
      <w:r w:rsidRPr="00BB5159">
        <w:rPr>
          <w:rFonts w:asciiTheme="minorHAnsi" w:hAnsiTheme="minorHAnsi"/>
        </w:rPr>
        <w:t>, 2013. 24 с.</w:t>
      </w:r>
    </w:p>
    <w:p w:rsidR="00BB5159" w:rsidRPr="00BB5159" w:rsidRDefault="00BB5159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BB5159">
        <w:rPr>
          <w:rFonts w:asciiTheme="minorHAnsi" w:hAnsiTheme="minorHAnsi"/>
        </w:rPr>
        <w:t>Керівництво</w:t>
      </w:r>
      <w:proofErr w:type="spellEnd"/>
      <w:r w:rsidRPr="00BB5159">
        <w:rPr>
          <w:rFonts w:asciiTheme="minorHAnsi" w:hAnsiTheme="minorHAnsi"/>
        </w:rPr>
        <w:t xml:space="preserve"> з </w:t>
      </w:r>
      <w:proofErr w:type="spellStart"/>
      <w:r w:rsidRPr="00BB5159">
        <w:rPr>
          <w:rFonts w:asciiTheme="minorHAnsi" w:hAnsiTheme="minorHAnsi"/>
        </w:rPr>
        <w:t>управління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інноваційними</w:t>
      </w:r>
      <w:proofErr w:type="spellEnd"/>
      <w:r w:rsidRPr="00BB5159">
        <w:rPr>
          <w:rFonts w:asciiTheme="minorHAnsi" w:hAnsiTheme="minorHAnsi"/>
        </w:rPr>
        <w:t xml:space="preserve"> проектами і </w:t>
      </w:r>
      <w:proofErr w:type="spellStart"/>
      <w:r w:rsidRPr="00BB5159">
        <w:rPr>
          <w:rFonts w:asciiTheme="minorHAnsi" w:hAnsiTheme="minorHAnsi"/>
        </w:rPr>
        <w:t>програмами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організацій</w:t>
      </w:r>
      <w:proofErr w:type="spellEnd"/>
      <w:r w:rsidRPr="00BB5159">
        <w:rPr>
          <w:rFonts w:asciiTheme="minorHAnsi" w:hAnsiTheme="minorHAnsi"/>
        </w:rPr>
        <w:t xml:space="preserve">: </w:t>
      </w:r>
      <w:proofErr w:type="spellStart"/>
      <w:r w:rsidRPr="00BB5159">
        <w:rPr>
          <w:rFonts w:asciiTheme="minorHAnsi" w:hAnsiTheme="minorHAnsi"/>
        </w:rPr>
        <w:t>моногр</w:t>
      </w:r>
      <w:proofErr w:type="spellEnd"/>
      <w:r w:rsidRPr="00BB5159">
        <w:rPr>
          <w:rFonts w:asciiTheme="minorHAnsi" w:hAnsiTheme="minorHAnsi"/>
        </w:rPr>
        <w:t xml:space="preserve">. / Переклад на </w:t>
      </w:r>
      <w:proofErr w:type="spellStart"/>
      <w:r w:rsidRPr="00BB5159">
        <w:rPr>
          <w:rFonts w:asciiTheme="minorHAnsi" w:hAnsiTheme="minorHAnsi"/>
        </w:rPr>
        <w:t>українську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мову</w:t>
      </w:r>
      <w:proofErr w:type="spellEnd"/>
      <w:r w:rsidRPr="00BB5159">
        <w:rPr>
          <w:rFonts w:asciiTheme="minorHAnsi" w:hAnsiTheme="minorHAnsi"/>
        </w:rPr>
        <w:t xml:space="preserve"> за ред. проф. Ф. О. </w:t>
      </w:r>
      <w:proofErr w:type="spellStart"/>
      <w:r w:rsidRPr="00BB5159">
        <w:rPr>
          <w:rFonts w:asciiTheme="minorHAnsi" w:hAnsiTheme="minorHAnsi"/>
        </w:rPr>
        <w:t>Ярошенка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Київ</w:t>
      </w:r>
      <w:proofErr w:type="spellEnd"/>
      <w:r w:rsidRPr="00BB5159">
        <w:rPr>
          <w:rFonts w:asciiTheme="minorHAnsi" w:hAnsiTheme="minorHAnsi"/>
        </w:rPr>
        <w:t xml:space="preserve">: </w:t>
      </w:r>
      <w:proofErr w:type="spellStart"/>
      <w:r w:rsidRPr="00BB5159">
        <w:rPr>
          <w:rFonts w:asciiTheme="minorHAnsi" w:hAnsiTheme="minorHAnsi"/>
        </w:rPr>
        <w:t>Новий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друк</w:t>
      </w:r>
      <w:proofErr w:type="spellEnd"/>
      <w:r w:rsidRPr="00BB5159">
        <w:rPr>
          <w:rFonts w:asciiTheme="minorHAnsi" w:hAnsiTheme="minorHAnsi"/>
        </w:rPr>
        <w:t>, 2010. 160 с.</w:t>
      </w:r>
    </w:p>
    <w:p w:rsidR="00BB5159" w:rsidRPr="00BB5159" w:rsidRDefault="00BB5159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BB5159">
        <w:rPr>
          <w:rFonts w:asciiTheme="minorHAnsi" w:hAnsiTheme="minorHAnsi"/>
        </w:rPr>
        <w:t>Клиновий</w:t>
      </w:r>
      <w:proofErr w:type="spellEnd"/>
      <w:r w:rsidRPr="00BB5159">
        <w:rPr>
          <w:rFonts w:asciiTheme="minorHAnsi" w:hAnsiTheme="minorHAnsi"/>
        </w:rPr>
        <w:t xml:space="preserve"> Д. В., Мороз В. В. </w:t>
      </w:r>
      <w:proofErr w:type="spellStart"/>
      <w:r w:rsidRPr="00BB5159">
        <w:rPr>
          <w:rFonts w:asciiTheme="minorHAnsi" w:hAnsiTheme="minorHAnsi"/>
        </w:rPr>
        <w:t>Упровадження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підходів</w:t>
      </w:r>
      <w:proofErr w:type="spellEnd"/>
      <w:r w:rsidRPr="00BB5159">
        <w:rPr>
          <w:rFonts w:asciiTheme="minorHAnsi" w:hAnsiTheme="minorHAnsi"/>
        </w:rPr>
        <w:t xml:space="preserve"> проектного менеджменту в </w:t>
      </w:r>
      <w:proofErr w:type="spellStart"/>
      <w:r w:rsidRPr="00BB5159">
        <w:rPr>
          <w:rFonts w:asciiTheme="minorHAnsi" w:hAnsiTheme="minorHAnsi"/>
        </w:rPr>
        <w:t>процесі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модернізації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системи</w:t>
      </w:r>
      <w:proofErr w:type="spellEnd"/>
      <w:r w:rsidRPr="00BB5159">
        <w:rPr>
          <w:rFonts w:asciiTheme="minorHAnsi" w:hAnsiTheme="minorHAnsi"/>
        </w:rPr>
        <w:t xml:space="preserve"> державного </w:t>
      </w:r>
      <w:proofErr w:type="spellStart"/>
      <w:r w:rsidRPr="00BB5159">
        <w:rPr>
          <w:rFonts w:asciiTheme="minorHAnsi" w:hAnsiTheme="minorHAnsi"/>
        </w:rPr>
        <w:t>управління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природними</w:t>
      </w:r>
      <w:proofErr w:type="spellEnd"/>
      <w:r w:rsidRPr="00BB5159">
        <w:rPr>
          <w:rFonts w:asciiTheme="minorHAnsi" w:hAnsiTheme="minorHAnsi"/>
        </w:rPr>
        <w:t xml:space="preserve"> ресурсами в </w:t>
      </w:r>
      <w:proofErr w:type="spellStart"/>
      <w:r w:rsidRPr="00BB5159">
        <w:rPr>
          <w:rFonts w:asciiTheme="minorHAnsi" w:hAnsiTheme="minorHAnsi"/>
        </w:rPr>
        <w:t>Україні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Вісник</w:t>
      </w:r>
      <w:proofErr w:type="spellEnd"/>
      <w:r w:rsidRPr="00BB5159">
        <w:rPr>
          <w:rFonts w:asciiTheme="minorHAnsi" w:hAnsiTheme="minorHAnsi"/>
        </w:rPr>
        <w:t xml:space="preserve"> АМСУ. </w:t>
      </w:r>
      <w:proofErr w:type="spellStart"/>
      <w:r w:rsidRPr="00BB5159">
        <w:rPr>
          <w:rFonts w:asciiTheme="minorHAnsi" w:hAnsiTheme="minorHAnsi"/>
        </w:rPr>
        <w:t>Серія</w:t>
      </w:r>
      <w:proofErr w:type="spellEnd"/>
      <w:r w:rsidRPr="00BB5159">
        <w:rPr>
          <w:rFonts w:asciiTheme="minorHAnsi" w:hAnsiTheme="minorHAnsi"/>
        </w:rPr>
        <w:t xml:space="preserve"> «</w:t>
      </w:r>
      <w:proofErr w:type="spellStart"/>
      <w:r w:rsidRPr="00BB5159">
        <w:rPr>
          <w:rFonts w:asciiTheme="minorHAnsi" w:hAnsiTheme="minorHAnsi"/>
        </w:rPr>
        <w:t>Державне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управління</w:t>
      </w:r>
      <w:proofErr w:type="spellEnd"/>
      <w:r w:rsidRPr="00BB5159">
        <w:rPr>
          <w:rFonts w:asciiTheme="minorHAnsi" w:hAnsiTheme="minorHAnsi"/>
        </w:rPr>
        <w:t>». 2013. № 2(9). С. 42–52.</w:t>
      </w:r>
    </w:p>
    <w:p w:rsidR="00BB5159" w:rsidRPr="00BB5159" w:rsidRDefault="00BB5159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BB5159">
        <w:rPr>
          <w:rFonts w:asciiTheme="minorHAnsi" w:hAnsiTheme="minorHAnsi"/>
        </w:rPr>
        <w:t>Костюкевич</w:t>
      </w:r>
      <w:proofErr w:type="spellEnd"/>
      <w:r w:rsidRPr="00BB5159">
        <w:rPr>
          <w:rFonts w:asciiTheme="minorHAnsi" w:hAnsiTheme="minorHAnsi"/>
        </w:rPr>
        <w:t xml:space="preserve"> Р., Овчаренко І., </w:t>
      </w:r>
      <w:proofErr w:type="spellStart"/>
      <w:r w:rsidRPr="00BB5159">
        <w:rPr>
          <w:rFonts w:asciiTheme="minorHAnsi" w:hAnsiTheme="minorHAnsi"/>
        </w:rPr>
        <w:t>Костюкевич</w:t>
      </w:r>
      <w:proofErr w:type="spellEnd"/>
      <w:r w:rsidRPr="00BB5159">
        <w:rPr>
          <w:rFonts w:asciiTheme="minorHAnsi" w:hAnsiTheme="minorHAnsi"/>
        </w:rPr>
        <w:t xml:space="preserve"> А. </w:t>
      </w:r>
      <w:proofErr w:type="spellStart"/>
      <w:r w:rsidRPr="00BB5159">
        <w:rPr>
          <w:rFonts w:asciiTheme="minorHAnsi" w:hAnsiTheme="minorHAnsi"/>
        </w:rPr>
        <w:t>Концептуальні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підходи</w:t>
      </w:r>
      <w:proofErr w:type="spellEnd"/>
      <w:r w:rsidRPr="00BB5159">
        <w:rPr>
          <w:rFonts w:asciiTheme="minorHAnsi" w:hAnsiTheme="minorHAnsi"/>
        </w:rPr>
        <w:t xml:space="preserve"> до </w:t>
      </w:r>
      <w:proofErr w:type="spellStart"/>
      <w:r w:rsidRPr="00BB5159">
        <w:rPr>
          <w:rFonts w:asciiTheme="minorHAnsi" w:hAnsiTheme="minorHAnsi"/>
        </w:rPr>
        <w:t>розроблення</w:t>
      </w:r>
      <w:proofErr w:type="spellEnd"/>
      <w:r w:rsidRPr="00BB5159">
        <w:rPr>
          <w:rFonts w:asciiTheme="minorHAnsi" w:hAnsiTheme="minorHAnsi"/>
        </w:rPr>
        <w:t xml:space="preserve"> й </w:t>
      </w:r>
      <w:proofErr w:type="spellStart"/>
      <w:r w:rsidRPr="00BB5159">
        <w:rPr>
          <w:rFonts w:asciiTheme="minorHAnsi" w:hAnsiTheme="minorHAnsi"/>
        </w:rPr>
        <w:t>управління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природоохоронними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програмами</w:t>
      </w:r>
      <w:proofErr w:type="spellEnd"/>
      <w:r w:rsidRPr="00BB5159">
        <w:rPr>
          <w:rFonts w:asciiTheme="minorHAnsi" w:hAnsiTheme="minorHAnsi"/>
        </w:rPr>
        <w:t xml:space="preserve"> на засадах </w:t>
      </w:r>
      <w:proofErr w:type="spellStart"/>
      <w:r w:rsidRPr="00BB5159">
        <w:rPr>
          <w:rFonts w:asciiTheme="minorHAnsi" w:hAnsiTheme="minorHAnsi"/>
        </w:rPr>
        <w:t>методології</w:t>
      </w:r>
      <w:proofErr w:type="spellEnd"/>
      <w:r w:rsidRPr="00BB5159">
        <w:rPr>
          <w:rFonts w:asciiTheme="minorHAnsi" w:hAnsiTheme="minorHAnsi"/>
        </w:rPr>
        <w:t xml:space="preserve"> проектного менеджменту. </w:t>
      </w:r>
      <w:proofErr w:type="spellStart"/>
      <w:r w:rsidRPr="00BB5159">
        <w:rPr>
          <w:rFonts w:asciiTheme="minorHAnsi" w:hAnsiTheme="minorHAnsi"/>
        </w:rPr>
        <w:t>Економіст</w:t>
      </w:r>
      <w:proofErr w:type="spellEnd"/>
      <w:r w:rsidRPr="00BB5159">
        <w:rPr>
          <w:rFonts w:asciiTheme="minorHAnsi" w:hAnsiTheme="minorHAnsi"/>
        </w:rPr>
        <w:t>. 2014. № 1. С. 42–44.</w:t>
      </w:r>
    </w:p>
    <w:p w:rsidR="00BB5159" w:rsidRPr="00BB5159" w:rsidRDefault="00BB5159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BB5159">
        <w:rPr>
          <w:rFonts w:asciiTheme="minorHAnsi" w:hAnsiTheme="minorHAnsi"/>
        </w:rPr>
        <w:t xml:space="preserve">Кучер Л., </w:t>
      </w:r>
      <w:proofErr w:type="spellStart"/>
      <w:r w:rsidRPr="00BB5159">
        <w:rPr>
          <w:rFonts w:asciiTheme="minorHAnsi" w:hAnsiTheme="minorHAnsi"/>
        </w:rPr>
        <w:t>Хелдак</w:t>
      </w:r>
      <w:proofErr w:type="spellEnd"/>
      <w:r w:rsidRPr="00BB5159">
        <w:rPr>
          <w:rFonts w:asciiTheme="minorHAnsi" w:hAnsiTheme="minorHAnsi"/>
        </w:rPr>
        <w:t xml:space="preserve"> М., Орленко А. </w:t>
      </w:r>
      <w:proofErr w:type="spellStart"/>
      <w:r w:rsidRPr="00BB5159">
        <w:rPr>
          <w:rFonts w:asciiTheme="minorHAnsi" w:hAnsiTheme="minorHAnsi"/>
        </w:rPr>
        <w:t>Управління</w:t>
      </w:r>
      <w:proofErr w:type="spellEnd"/>
      <w:r w:rsidRPr="00BB5159">
        <w:rPr>
          <w:rFonts w:asciiTheme="minorHAnsi" w:hAnsiTheme="minorHAnsi"/>
        </w:rPr>
        <w:t xml:space="preserve"> проектами в </w:t>
      </w:r>
      <w:proofErr w:type="spellStart"/>
      <w:r w:rsidRPr="00BB5159">
        <w:rPr>
          <w:rFonts w:asciiTheme="minorHAnsi" w:hAnsiTheme="minorHAnsi"/>
        </w:rPr>
        <w:t>органічному</w:t>
      </w:r>
      <w:proofErr w:type="spellEnd"/>
      <w:r w:rsidRPr="00BB5159">
        <w:rPr>
          <w:rFonts w:asciiTheme="minorHAnsi" w:hAnsiTheme="minorHAnsi"/>
        </w:rPr>
        <w:t xml:space="preserve"> аграрному </w:t>
      </w:r>
      <w:proofErr w:type="spellStart"/>
      <w:r w:rsidRPr="00BB5159">
        <w:rPr>
          <w:rFonts w:asciiTheme="minorHAnsi" w:hAnsiTheme="minorHAnsi"/>
        </w:rPr>
        <w:t>виробництві</w:t>
      </w:r>
      <w:proofErr w:type="spellEnd"/>
      <w:r w:rsidRPr="00BB5159">
        <w:rPr>
          <w:rFonts w:asciiTheme="minorHAnsi" w:hAnsiTheme="minorHAnsi"/>
        </w:rPr>
        <w:t xml:space="preserve">. </w:t>
      </w:r>
      <w:r w:rsidRPr="009C7C37">
        <w:rPr>
          <w:rFonts w:asciiTheme="minorHAnsi" w:hAnsiTheme="minorHAnsi"/>
          <w:lang w:val="en-US"/>
        </w:rPr>
        <w:t xml:space="preserve">Agricultural and Resource Economics: International Scientific E-Journal. 2018. Vol. 4. No. 3. </w:t>
      </w:r>
      <w:r w:rsidRPr="00BB5159">
        <w:rPr>
          <w:rFonts w:asciiTheme="minorHAnsi" w:hAnsiTheme="minorHAnsi"/>
        </w:rPr>
        <w:t>Pp. 104–128.</w:t>
      </w:r>
    </w:p>
    <w:p w:rsidR="00BB5159" w:rsidRPr="00BB5159" w:rsidRDefault="00BB5159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BB5159">
        <w:rPr>
          <w:rFonts w:asciiTheme="minorHAnsi" w:hAnsiTheme="minorHAnsi"/>
        </w:rPr>
        <w:t>Ліпич</w:t>
      </w:r>
      <w:proofErr w:type="spellEnd"/>
      <w:r w:rsidRPr="00BB5159">
        <w:rPr>
          <w:rFonts w:asciiTheme="minorHAnsi" w:hAnsiTheme="minorHAnsi"/>
        </w:rPr>
        <w:t xml:space="preserve"> Л., </w:t>
      </w:r>
      <w:proofErr w:type="spellStart"/>
      <w:r w:rsidRPr="00BB5159">
        <w:rPr>
          <w:rFonts w:asciiTheme="minorHAnsi" w:hAnsiTheme="minorHAnsi"/>
        </w:rPr>
        <w:t>Глубіцька</w:t>
      </w:r>
      <w:proofErr w:type="spellEnd"/>
      <w:r w:rsidRPr="00BB5159">
        <w:rPr>
          <w:rFonts w:asciiTheme="minorHAnsi" w:hAnsiTheme="minorHAnsi"/>
        </w:rPr>
        <w:t xml:space="preserve"> Т. </w:t>
      </w:r>
      <w:proofErr w:type="spellStart"/>
      <w:r w:rsidRPr="00BB5159">
        <w:rPr>
          <w:rFonts w:asciiTheme="minorHAnsi" w:hAnsiTheme="minorHAnsi"/>
        </w:rPr>
        <w:t>Оцінка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ефективності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вкладення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інвестицій</w:t>
      </w:r>
      <w:proofErr w:type="spellEnd"/>
      <w:r w:rsidRPr="00BB5159">
        <w:rPr>
          <w:rFonts w:asciiTheme="minorHAnsi" w:hAnsiTheme="minorHAnsi"/>
        </w:rPr>
        <w:t xml:space="preserve"> в </w:t>
      </w:r>
      <w:proofErr w:type="spellStart"/>
      <w:r w:rsidRPr="00BB5159">
        <w:rPr>
          <w:rFonts w:asciiTheme="minorHAnsi" w:hAnsiTheme="minorHAnsi"/>
        </w:rPr>
        <w:t>екологічні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проекти</w:t>
      </w:r>
      <w:proofErr w:type="spellEnd"/>
      <w:r w:rsidRPr="00BB5159">
        <w:rPr>
          <w:rFonts w:asciiTheme="minorHAnsi" w:hAnsiTheme="minorHAnsi"/>
        </w:rPr>
        <w:t xml:space="preserve"> за </w:t>
      </w:r>
      <w:proofErr w:type="spellStart"/>
      <w:r w:rsidRPr="00BB5159">
        <w:rPr>
          <w:rFonts w:asciiTheme="minorHAnsi" w:hAnsiTheme="minorHAnsi"/>
        </w:rPr>
        <w:t>синергетичним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ефектом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Економічний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часопис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Східноєвропейського</w:t>
      </w:r>
      <w:proofErr w:type="spellEnd"/>
      <w:r w:rsidRPr="00BB5159">
        <w:rPr>
          <w:rFonts w:asciiTheme="minorHAnsi" w:hAnsiTheme="minorHAnsi"/>
        </w:rPr>
        <w:t xml:space="preserve"> нац. ун-ту </w:t>
      </w:r>
      <w:proofErr w:type="spellStart"/>
      <w:r w:rsidRPr="00BB5159">
        <w:rPr>
          <w:rFonts w:asciiTheme="minorHAnsi" w:hAnsiTheme="minorHAnsi"/>
        </w:rPr>
        <w:t>ім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Лесі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Українки</w:t>
      </w:r>
      <w:proofErr w:type="spellEnd"/>
      <w:r w:rsidRPr="00BB5159">
        <w:rPr>
          <w:rFonts w:asciiTheme="minorHAnsi" w:hAnsiTheme="minorHAnsi"/>
        </w:rPr>
        <w:t>. 2015. № 3. С. 28–34.</w:t>
      </w:r>
    </w:p>
    <w:p w:rsidR="00BB5159" w:rsidRPr="00BB5159" w:rsidRDefault="00BB5159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BB5159">
        <w:rPr>
          <w:rFonts w:asciiTheme="minorHAnsi" w:hAnsiTheme="minorHAnsi"/>
        </w:rPr>
        <w:t>Новиков Д. А., Суханов А. Л. Модели и механизмы управления научными проектами в ВУЗах. Москва: Институт управления образованием РАО, 2005. 80 с.</w:t>
      </w:r>
    </w:p>
    <w:p w:rsidR="00BB5159" w:rsidRPr="00BB5159" w:rsidRDefault="00BB5159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BB5159">
        <w:rPr>
          <w:rFonts w:asciiTheme="minorHAnsi" w:hAnsiTheme="minorHAnsi"/>
        </w:rPr>
        <w:t>Рекомендації</w:t>
      </w:r>
      <w:proofErr w:type="spellEnd"/>
      <w:r w:rsidRPr="00BB5159">
        <w:rPr>
          <w:rFonts w:asciiTheme="minorHAnsi" w:hAnsiTheme="minorHAnsi"/>
        </w:rPr>
        <w:t xml:space="preserve"> з </w:t>
      </w:r>
      <w:proofErr w:type="spellStart"/>
      <w:r w:rsidRPr="00BB5159">
        <w:rPr>
          <w:rFonts w:asciiTheme="minorHAnsi" w:hAnsiTheme="minorHAnsi"/>
        </w:rPr>
        <w:t>підготовки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проектних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пропозицій</w:t>
      </w:r>
      <w:proofErr w:type="spellEnd"/>
      <w:r w:rsidRPr="00BB5159">
        <w:rPr>
          <w:rFonts w:asciiTheme="minorHAnsi" w:hAnsiTheme="minorHAnsi"/>
        </w:rPr>
        <w:t xml:space="preserve"> за </w:t>
      </w:r>
      <w:proofErr w:type="spellStart"/>
      <w:r w:rsidRPr="00BB5159">
        <w:rPr>
          <w:rFonts w:asciiTheme="minorHAnsi" w:hAnsiTheme="minorHAnsi"/>
        </w:rPr>
        <w:t>програмою</w:t>
      </w:r>
      <w:proofErr w:type="spellEnd"/>
      <w:r w:rsidRPr="00BB5159">
        <w:rPr>
          <w:rFonts w:asciiTheme="minorHAnsi" w:hAnsiTheme="minorHAnsi"/>
        </w:rPr>
        <w:t xml:space="preserve"> «Горизонт 2020»: </w:t>
      </w:r>
      <w:proofErr w:type="spellStart"/>
      <w:r w:rsidRPr="00BB5159">
        <w:rPr>
          <w:rFonts w:asciiTheme="minorHAnsi" w:hAnsiTheme="minorHAnsi"/>
        </w:rPr>
        <w:t>методичні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вказівки</w:t>
      </w:r>
      <w:proofErr w:type="spellEnd"/>
      <w:r w:rsidRPr="00BB5159">
        <w:rPr>
          <w:rFonts w:asciiTheme="minorHAnsi" w:hAnsiTheme="minorHAnsi"/>
        </w:rPr>
        <w:t xml:space="preserve"> / </w:t>
      </w:r>
      <w:proofErr w:type="gramStart"/>
      <w:r w:rsidRPr="00BB5159">
        <w:rPr>
          <w:rFonts w:asciiTheme="minorHAnsi" w:hAnsiTheme="minorHAnsi"/>
        </w:rPr>
        <w:t>уклад.:</w:t>
      </w:r>
      <w:proofErr w:type="gramEnd"/>
      <w:r w:rsidRPr="00BB5159">
        <w:rPr>
          <w:rFonts w:asciiTheme="minorHAnsi" w:hAnsiTheme="minorHAnsi"/>
        </w:rPr>
        <w:t xml:space="preserve"> С. І. Сидоренко, С. М. </w:t>
      </w:r>
      <w:proofErr w:type="spellStart"/>
      <w:r w:rsidRPr="00BB5159">
        <w:rPr>
          <w:rFonts w:asciiTheme="minorHAnsi" w:hAnsiTheme="minorHAnsi"/>
        </w:rPr>
        <w:t>Шукаєв</w:t>
      </w:r>
      <w:proofErr w:type="spellEnd"/>
      <w:r w:rsidRPr="00BB5159">
        <w:rPr>
          <w:rFonts w:asciiTheme="minorHAnsi" w:hAnsiTheme="minorHAnsi"/>
        </w:rPr>
        <w:t>, М. О. </w:t>
      </w:r>
      <w:proofErr w:type="spellStart"/>
      <w:r w:rsidRPr="00BB5159">
        <w:rPr>
          <w:rFonts w:asciiTheme="minorHAnsi" w:hAnsiTheme="minorHAnsi"/>
        </w:rPr>
        <w:t>Зеленська</w:t>
      </w:r>
      <w:proofErr w:type="spellEnd"/>
      <w:r w:rsidRPr="00BB5159">
        <w:rPr>
          <w:rFonts w:asciiTheme="minorHAnsi" w:hAnsiTheme="minorHAnsi"/>
        </w:rPr>
        <w:t>, А. І. </w:t>
      </w:r>
      <w:proofErr w:type="spellStart"/>
      <w:r w:rsidRPr="00BB5159">
        <w:rPr>
          <w:rFonts w:asciiTheme="minorHAnsi" w:hAnsiTheme="minorHAnsi"/>
        </w:rPr>
        <w:t>Олешкевич</w:t>
      </w:r>
      <w:proofErr w:type="spellEnd"/>
      <w:r w:rsidRPr="00BB5159">
        <w:rPr>
          <w:rFonts w:asciiTheme="minorHAnsi" w:hAnsiTheme="minorHAnsi"/>
        </w:rPr>
        <w:t>, А. О. Романко, І. А. </w:t>
      </w:r>
      <w:proofErr w:type="spellStart"/>
      <w:r w:rsidRPr="00BB5159">
        <w:rPr>
          <w:rFonts w:asciiTheme="minorHAnsi" w:hAnsiTheme="minorHAnsi"/>
        </w:rPr>
        <w:t>Владимирський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Київ</w:t>
      </w:r>
      <w:proofErr w:type="spellEnd"/>
      <w:r w:rsidRPr="00BB5159">
        <w:rPr>
          <w:rFonts w:asciiTheme="minorHAnsi" w:hAnsiTheme="minorHAnsi"/>
        </w:rPr>
        <w:t>: НТУУ «КПІ», 2014. 40 с.</w:t>
      </w:r>
    </w:p>
    <w:p w:rsidR="00BB5159" w:rsidRPr="00BB5159" w:rsidRDefault="00BB5159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BB5159">
        <w:rPr>
          <w:rFonts w:asciiTheme="minorHAnsi" w:hAnsiTheme="minorHAnsi"/>
        </w:rPr>
        <w:t xml:space="preserve">Руденко С. В. Проектно-ориентированное управление состоянием окружающей среды в территориальных эколого-экономических системах: </w:t>
      </w:r>
      <w:proofErr w:type="spellStart"/>
      <w:r w:rsidRPr="00BB5159">
        <w:rPr>
          <w:rFonts w:asciiTheme="minorHAnsi" w:hAnsiTheme="minorHAnsi"/>
        </w:rPr>
        <w:t>дис</w:t>
      </w:r>
      <w:proofErr w:type="spellEnd"/>
      <w:r w:rsidRPr="00BB5159">
        <w:rPr>
          <w:rFonts w:asciiTheme="minorHAnsi" w:hAnsiTheme="minorHAnsi"/>
        </w:rPr>
        <w:t xml:space="preserve">... </w:t>
      </w:r>
      <w:proofErr w:type="spellStart"/>
      <w:r w:rsidRPr="00BB5159">
        <w:rPr>
          <w:rFonts w:asciiTheme="minorHAnsi" w:hAnsiTheme="minorHAnsi"/>
        </w:rPr>
        <w:t>докт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техн</w:t>
      </w:r>
      <w:proofErr w:type="spellEnd"/>
      <w:r w:rsidRPr="00BB5159">
        <w:rPr>
          <w:rFonts w:asciiTheme="minorHAnsi" w:hAnsiTheme="minorHAnsi"/>
        </w:rPr>
        <w:t>. наук. Одесса, 2011. 331 c.</w:t>
      </w:r>
    </w:p>
    <w:p w:rsidR="00BB5159" w:rsidRPr="00BB5159" w:rsidRDefault="00BB5159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BB5159">
        <w:rPr>
          <w:rFonts w:asciiTheme="minorHAnsi" w:hAnsiTheme="minorHAnsi"/>
        </w:rPr>
        <w:t xml:space="preserve">Степанов В. Н., Степанова Е. В. Оценка рисков в проектах </w:t>
      </w:r>
      <w:proofErr w:type="spellStart"/>
      <w:r w:rsidRPr="00BB5159">
        <w:rPr>
          <w:rFonts w:asciiTheme="minorHAnsi" w:hAnsiTheme="minorHAnsi"/>
        </w:rPr>
        <w:t>экологизации</w:t>
      </w:r>
      <w:proofErr w:type="spellEnd"/>
      <w:r w:rsidRPr="00BB5159">
        <w:rPr>
          <w:rFonts w:asciiTheme="minorHAnsi" w:hAnsiTheme="minorHAnsi"/>
        </w:rPr>
        <w:t xml:space="preserve"> экономики (Методологические и методические основы): монография. Одесса: ИПРЭЭИ НАНУ, 2015. 160 с.</w:t>
      </w:r>
    </w:p>
    <w:p w:rsidR="00BB5159" w:rsidRPr="00BB5159" w:rsidRDefault="00BB5159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BB5159">
        <w:rPr>
          <w:rFonts w:asciiTheme="minorHAnsi" w:hAnsiTheme="minorHAnsi"/>
        </w:rPr>
        <w:lastRenderedPageBreak/>
        <w:t xml:space="preserve">Тихенко В. С. </w:t>
      </w:r>
      <w:proofErr w:type="spellStart"/>
      <w:r w:rsidRPr="00BB5159">
        <w:rPr>
          <w:rFonts w:asciiTheme="minorHAnsi" w:hAnsiTheme="minorHAnsi"/>
        </w:rPr>
        <w:t>Організаційно-економічне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забезпечення</w:t>
      </w:r>
      <w:proofErr w:type="spellEnd"/>
      <w:r w:rsidRPr="00BB5159">
        <w:rPr>
          <w:rFonts w:asciiTheme="minorHAnsi" w:hAnsiTheme="minorHAnsi"/>
        </w:rPr>
        <w:t xml:space="preserve"> систем </w:t>
      </w:r>
      <w:proofErr w:type="spellStart"/>
      <w:r w:rsidRPr="00BB5159">
        <w:rPr>
          <w:rFonts w:asciiTheme="minorHAnsi" w:hAnsiTheme="minorHAnsi"/>
        </w:rPr>
        <w:t>управління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національними</w:t>
      </w:r>
      <w:proofErr w:type="spellEnd"/>
      <w:r w:rsidRPr="00BB5159">
        <w:rPr>
          <w:rFonts w:asciiTheme="minorHAnsi" w:hAnsiTheme="minorHAnsi"/>
        </w:rPr>
        <w:t xml:space="preserve"> і </w:t>
      </w:r>
      <w:proofErr w:type="spellStart"/>
      <w:r w:rsidRPr="00BB5159">
        <w:rPr>
          <w:rFonts w:asciiTheme="minorHAnsi" w:hAnsiTheme="minorHAnsi"/>
        </w:rPr>
        <w:t>наднаціональними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природоохоронними</w:t>
      </w:r>
      <w:proofErr w:type="spellEnd"/>
      <w:r w:rsidRPr="00BB5159">
        <w:rPr>
          <w:rFonts w:asciiTheme="minorHAnsi" w:hAnsiTheme="minorHAnsi"/>
        </w:rPr>
        <w:t xml:space="preserve"> проектами: </w:t>
      </w:r>
      <w:proofErr w:type="spellStart"/>
      <w:r w:rsidRPr="00BB5159">
        <w:rPr>
          <w:rFonts w:asciiTheme="minorHAnsi" w:hAnsiTheme="minorHAnsi"/>
        </w:rPr>
        <w:t>автореф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дис</w:t>
      </w:r>
      <w:proofErr w:type="spellEnd"/>
      <w:r w:rsidRPr="00BB5159">
        <w:rPr>
          <w:rFonts w:asciiTheme="minorHAnsi" w:hAnsiTheme="minorHAnsi"/>
        </w:rPr>
        <w:t xml:space="preserve">. канд. </w:t>
      </w:r>
      <w:proofErr w:type="spellStart"/>
      <w:r w:rsidRPr="00BB5159">
        <w:rPr>
          <w:rFonts w:asciiTheme="minorHAnsi" w:hAnsiTheme="minorHAnsi"/>
        </w:rPr>
        <w:t>екон</w:t>
      </w:r>
      <w:proofErr w:type="spellEnd"/>
      <w:r w:rsidRPr="00BB5159">
        <w:rPr>
          <w:rFonts w:asciiTheme="minorHAnsi" w:hAnsiTheme="minorHAnsi"/>
        </w:rPr>
        <w:t xml:space="preserve">. наук. </w:t>
      </w:r>
      <w:proofErr w:type="spellStart"/>
      <w:r w:rsidRPr="00BB5159">
        <w:rPr>
          <w:rFonts w:asciiTheme="minorHAnsi" w:hAnsiTheme="minorHAnsi"/>
        </w:rPr>
        <w:t>Суми</w:t>
      </w:r>
      <w:proofErr w:type="spellEnd"/>
      <w:r w:rsidRPr="00BB5159">
        <w:rPr>
          <w:rFonts w:asciiTheme="minorHAnsi" w:hAnsiTheme="minorHAnsi"/>
        </w:rPr>
        <w:t xml:space="preserve">: </w:t>
      </w:r>
      <w:proofErr w:type="spellStart"/>
      <w:r w:rsidRPr="00BB5159">
        <w:rPr>
          <w:rFonts w:asciiTheme="minorHAnsi" w:hAnsiTheme="minorHAnsi"/>
        </w:rPr>
        <w:t>СумДУ</w:t>
      </w:r>
      <w:proofErr w:type="spellEnd"/>
      <w:r w:rsidRPr="00BB5159">
        <w:rPr>
          <w:rFonts w:asciiTheme="minorHAnsi" w:hAnsiTheme="minorHAnsi"/>
        </w:rPr>
        <w:t>, 2016. 22 с.</w:t>
      </w:r>
    </w:p>
    <w:p w:rsidR="00BB5159" w:rsidRPr="00BB5159" w:rsidRDefault="00BB5159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BB5159">
        <w:rPr>
          <w:rFonts w:asciiTheme="minorHAnsi" w:hAnsiTheme="minorHAnsi"/>
        </w:rPr>
        <w:t xml:space="preserve">Тихенко В. Система </w:t>
      </w:r>
      <w:proofErr w:type="spellStart"/>
      <w:r w:rsidRPr="00BB5159">
        <w:rPr>
          <w:rFonts w:asciiTheme="minorHAnsi" w:hAnsiTheme="minorHAnsi"/>
        </w:rPr>
        <w:t>управління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природоохоронними</w:t>
      </w:r>
      <w:proofErr w:type="spellEnd"/>
      <w:r w:rsidRPr="00BB5159">
        <w:rPr>
          <w:rFonts w:asciiTheme="minorHAnsi" w:hAnsiTheme="minorHAnsi"/>
        </w:rPr>
        <w:t xml:space="preserve"> проектами в </w:t>
      </w:r>
      <w:proofErr w:type="spellStart"/>
      <w:r w:rsidRPr="00BB5159">
        <w:rPr>
          <w:rFonts w:asciiTheme="minorHAnsi" w:hAnsiTheme="minorHAnsi"/>
        </w:rPr>
        <w:t>територіальних</w:t>
      </w:r>
      <w:proofErr w:type="spellEnd"/>
      <w:r w:rsidRPr="00BB5159">
        <w:rPr>
          <w:rFonts w:asciiTheme="minorHAnsi" w:hAnsiTheme="minorHAnsi"/>
        </w:rPr>
        <w:t xml:space="preserve"> громадах. </w:t>
      </w:r>
      <w:proofErr w:type="spellStart"/>
      <w:r w:rsidRPr="00BB5159">
        <w:rPr>
          <w:rFonts w:asciiTheme="minorHAnsi" w:hAnsiTheme="minorHAnsi"/>
        </w:rPr>
        <w:t>Залучення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різних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механізмів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фінансування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Східна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Європа</w:t>
      </w:r>
      <w:proofErr w:type="spellEnd"/>
      <w:r w:rsidRPr="00BB5159">
        <w:rPr>
          <w:rFonts w:asciiTheme="minorHAnsi" w:hAnsiTheme="minorHAnsi"/>
        </w:rPr>
        <w:t xml:space="preserve">: </w:t>
      </w:r>
      <w:proofErr w:type="spellStart"/>
      <w:r w:rsidRPr="00BB5159">
        <w:rPr>
          <w:rFonts w:asciiTheme="minorHAnsi" w:hAnsiTheme="minorHAnsi"/>
        </w:rPr>
        <w:t>економіка</w:t>
      </w:r>
      <w:proofErr w:type="spellEnd"/>
      <w:r w:rsidRPr="00BB5159">
        <w:rPr>
          <w:rFonts w:asciiTheme="minorHAnsi" w:hAnsiTheme="minorHAnsi"/>
        </w:rPr>
        <w:t xml:space="preserve">, </w:t>
      </w:r>
      <w:proofErr w:type="spellStart"/>
      <w:r w:rsidRPr="00BB5159">
        <w:rPr>
          <w:rFonts w:asciiTheme="minorHAnsi" w:hAnsiTheme="minorHAnsi"/>
        </w:rPr>
        <w:t>бізнес</w:t>
      </w:r>
      <w:proofErr w:type="spellEnd"/>
      <w:r w:rsidRPr="00BB5159">
        <w:rPr>
          <w:rFonts w:asciiTheme="minorHAnsi" w:hAnsiTheme="minorHAnsi"/>
        </w:rPr>
        <w:t xml:space="preserve"> та </w:t>
      </w:r>
      <w:proofErr w:type="spellStart"/>
      <w:r w:rsidRPr="00BB5159">
        <w:rPr>
          <w:rFonts w:asciiTheme="minorHAnsi" w:hAnsiTheme="minorHAnsi"/>
        </w:rPr>
        <w:t>управління</w:t>
      </w:r>
      <w:proofErr w:type="spellEnd"/>
      <w:r w:rsidRPr="00BB5159">
        <w:rPr>
          <w:rFonts w:asciiTheme="minorHAnsi" w:hAnsiTheme="minorHAnsi"/>
        </w:rPr>
        <w:t xml:space="preserve">. 2017. </w:t>
      </w:r>
      <w:proofErr w:type="spellStart"/>
      <w:r w:rsidRPr="00BB5159">
        <w:rPr>
          <w:rFonts w:asciiTheme="minorHAnsi" w:hAnsiTheme="minorHAnsi"/>
        </w:rPr>
        <w:t>Вип</w:t>
      </w:r>
      <w:proofErr w:type="spellEnd"/>
      <w:r w:rsidRPr="00BB5159">
        <w:rPr>
          <w:rFonts w:asciiTheme="minorHAnsi" w:hAnsiTheme="minorHAnsi"/>
        </w:rPr>
        <w:t>. 3. С. 229–232.</w:t>
      </w:r>
    </w:p>
    <w:p w:rsidR="00BB5159" w:rsidRPr="00BB5159" w:rsidRDefault="00BB5159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BB5159">
        <w:rPr>
          <w:rFonts w:asciiTheme="minorHAnsi" w:hAnsiTheme="minorHAnsi"/>
        </w:rPr>
        <w:t>Хрутьба</w:t>
      </w:r>
      <w:proofErr w:type="spellEnd"/>
      <w:r w:rsidRPr="00BB5159">
        <w:rPr>
          <w:rFonts w:asciiTheme="minorHAnsi" w:hAnsiTheme="minorHAnsi"/>
        </w:rPr>
        <w:t xml:space="preserve"> В. О. </w:t>
      </w:r>
      <w:proofErr w:type="spellStart"/>
      <w:r w:rsidRPr="00BB5159">
        <w:rPr>
          <w:rFonts w:asciiTheme="minorHAnsi" w:hAnsiTheme="minorHAnsi"/>
        </w:rPr>
        <w:t>Методологічні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основи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управління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екологічними</w:t>
      </w:r>
      <w:proofErr w:type="spellEnd"/>
      <w:r w:rsidRPr="00BB5159">
        <w:rPr>
          <w:rFonts w:asciiTheme="minorHAnsi" w:hAnsiTheme="minorHAnsi"/>
        </w:rPr>
        <w:t xml:space="preserve"> проектами та </w:t>
      </w:r>
      <w:proofErr w:type="spellStart"/>
      <w:r w:rsidRPr="00BB5159">
        <w:rPr>
          <w:rFonts w:asciiTheme="minorHAnsi" w:hAnsiTheme="minorHAnsi"/>
        </w:rPr>
        <w:t>програмами</w:t>
      </w:r>
      <w:proofErr w:type="spellEnd"/>
      <w:r w:rsidRPr="00BB5159">
        <w:rPr>
          <w:rFonts w:asciiTheme="minorHAnsi" w:hAnsiTheme="minorHAnsi"/>
        </w:rPr>
        <w:t xml:space="preserve">: </w:t>
      </w:r>
      <w:proofErr w:type="spellStart"/>
      <w:r w:rsidRPr="00BB5159">
        <w:rPr>
          <w:rFonts w:asciiTheme="minorHAnsi" w:hAnsiTheme="minorHAnsi"/>
        </w:rPr>
        <w:t>автореф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дис</w:t>
      </w:r>
      <w:proofErr w:type="spellEnd"/>
      <w:r w:rsidRPr="00BB5159">
        <w:rPr>
          <w:rFonts w:asciiTheme="minorHAnsi" w:hAnsiTheme="minorHAnsi"/>
        </w:rPr>
        <w:t xml:space="preserve">. д-ра </w:t>
      </w:r>
      <w:proofErr w:type="spellStart"/>
      <w:r w:rsidRPr="00BB5159">
        <w:rPr>
          <w:rFonts w:asciiTheme="minorHAnsi" w:hAnsiTheme="minorHAnsi"/>
        </w:rPr>
        <w:t>техн</w:t>
      </w:r>
      <w:proofErr w:type="spellEnd"/>
      <w:r w:rsidRPr="00BB5159">
        <w:rPr>
          <w:rFonts w:asciiTheme="minorHAnsi" w:hAnsiTheme="minorHAnsi"/>
        </w:rPr>
        <w:t xml:space="preserve">. наук. </w:t>
      </w:r>
      <w:proofErr w:type="spellStart"/>
      <w:r w:rsidRPr="00BB5159">
        <w:rPr>
          <w:rFonts w:asciiTheme="minorHAnsi" w:hAnsiTheme="minorHAnsi"/>
        </w:rPr>
        <w:t>Київ</w:t>
      </w:r>
      <w:proofErr w:type="spellEnd"/>
      <w:r w:rsidRPr="00BB5159">
        <w:rPr>
          <w:rFonts w:asciiTheme="minorHAnsi" w:hAnsiTheme="minorHAnsi"/>
        </w:rPr>
        <w:t>: Нац. трансп. ун-т., 2014. 44 с.</w:t>
      </w:r>
    </w:p>
    <w:p w:rsidR="00BB5159" w:rsidRPr="00BB5159" w:rsidRDefault="00BB5159" w:rsidP="00221D49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BB5159">
        <w:rPr>
          <w:rFonts w:asciiTheme="minorHAnsi" w:hAnsiTheme="minorHAnsi"/>
        </w:rPr>
        <w:t>Хрутьба</w:t>
      </w:r>
      <w:proofErr w:type="spellEnd"/>
      <w:r w:rsidRPr="00BB5159">
        <w:rPr>
          <w:rFonts w:asciiTheme="minorHAnsi" w:hAnsiTheme="minorHAnsi"/>
        </w:rPr>
        <w:t xml:space="preserve"> В. О. </w:t>
      </w:r>
      <w:proofErr w:type="spellStart"/>
      <w:r w:rsidRPr="00BB5159">
        <w:rPr>
          <w:rFonts w:asciiTheme="minorHAnsi" w:hAnsiTheme="minorHAnsi"/>
        </w:rPr>
        <w:t>Методологічні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основи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управління</w:t>
      </w:r>
      <w:proofErr w:type="spellEnd"/>
      <w:r w:rsidRPr="00BB5159">
        <w:rPr>
          <w:rFonts w:asciiTheme="minorHAnsi" w:hAnsiTheme="minorHAnsi"/>
        </w:rPr>
        <w:t xml:space="preserve"> </w:t>
      </w:r>
      <w:proofErr w:type="spellStart"/>
      <w:r w:rsidRPr="00BB5159">
        <w:rPr>
          <w:rFonts w:asciiTheme="minorHAnsi" w:hAnsiTheme="minorHAnsi"/>
        </w:rPr>
        <w:t>екологічними</w:t>
      </w:r>
      <w:proofErr w:type="spellEnd"/>
      <w:r w:rsidRPr="00BB5159">
        <w:rPr>
          <w:rFonts w:asciiTheme="minorHAnsi" w:hAnsiTheme="minorHAnsi"/>
        </w:rPr>
        <w:t xml:space="preserve"> проектами та </w:t>
      </w:r>
      <w:proofErr w:type="spellStart"/>
      <w:r w:rsidRPr="00BB5159">
        <w:rPr>
          <w:rFonts w:asciiTheme="minorHAnsi" w:hAnsiTheme="minorHAnsi"/>
        </w:rPr>
        <w:t>програмами</w:t>
      </w:r>
      <w:proofErr w:type="spellEnd"/>
      <w:r w:rsidRPr="00BB5159">
        <w:rPr>
          <w:rFonts w:asciiTheme="minorHAnsi" w:hAnsiTheme="minorHAnsi"/>
        </w:rPr>
        <w:t xml:space="preserve">: </w:t>
      </w:r>
      <w:proofErr w:type="spellStart"/>
      <w:r w:rsidRPr="00BB5159">
        <w:rPr>
          <w:rFonts w:asciiTheme="minorHAnsi" w:hAnsiTheme="minorHAnsi"/>
        </w:rPr>
        <w:t>дис</w:t>
      </w:r>
      <w:proofErr w:type="spellEnd"/>
      <w:r w:rsidRPr="00BB5159">
        <w:rPr>
          <w:rFonts w:asciiTheme="minorHAnsi" w:hAnsiTheme="minorHAnsi"/>
        </w:rPr>
        <w:t xml:space="preserve">... </w:t>
      </w:r>
      <w:proofErr w:type="spellStart"/>
      <w:r w:rsidRPr="00BB5159">
        <w:rPr>
          <w:rFonts w:asciiTheme="minorHAnsi" w:hAnsiTheme="minorHAnsi"/>
        </w:rPr>
        <w:t>докт</w:t>
      </w:r>
      <w:proofErr w:type="spellEnd"/>
      <w:r w:rsidRPr="00BB5159">
        <w:rPr>
          <w:rFonts w:asciiTheme="minorHAnsi" w:hAnsiTheme="minorHAnsi"/>
        </w:rPr>
        <w:t xml:space="preserve">. </w:t>
      </w:r>
      <w:proofErr w:type="spellStart"/>
      <w:r w:rsidRPr="00BB5159">
        <w:rPr>
          <w:rFonts w:asciiTheme="minorHAnsi" w:hAnsiTheme="minorHAnsi"/>
        </w:rPr>
        <w:t>техн</w:t>
      </w:r>
      <w:proofErr w:type="spellEnd"/>
      <w:r w:rsidRPr="00BB5159">
        <w:rPr>
          <w:rFonts w:asciiTheme="minorHAnsi" w:hAnsiTheme="minorHAnsi"/>
        </w:rPr>
        <w:t xml:space="preserve">. наук. </w:t>
      </w:r>
      <w:proofErr w:type="spellStart"/>
      <w:r w:rsidRPr="00BB5159">
        <w:rPr>
          <w:rFonts w:asciiTheme="minorHAnsi" w:hAnsiTheme="minorHAnsi"/>
        </w:rPr>
        <w:t>Київ</w:t>
      </w:r>
      <w:proofErr w:type="spellEnd"/>
      <w:r w:rsidRPr="00BB5159">
        <w:rPr>
          <w:rFonts w:asciiTheme="minorHAnsi" w:hAnsiTheme="minorHAnsi"/>
        </w:rPr>
        <w:t>, 2014. 331 c.</w:t>
      </w:r>
    </w:p>
    <w:p w:rsidR="00690A85" w:rsidRDefault="00690A85" w:rsidP="009F54F5">
      <w:pPr>
        <w:ind w:left="567" w:hanging="567"/>
        <w:rPr>
          <w:rFonts w:ascii="Calibri Light" w:hAnsi="Calibri Light" w:cs="Calibri Light"/>
        </w:rPr>
      </w:pPr>
    </w:p>
    <w:p w:rsidR="00BB5159" w:rsidRPr="00F8485B" w:rsidRDefault="00BB5159" w:rsidP="009F54F5">
      <w:pPr>
        <w:ind w:left="567" w:hanging="567"/>
        <w:rPr>
          <w:rFonts w:ascii="Calibri Light" w:hAnsi="Calibri Light" w:cs="Calibri Light"/>
        </w:rPr>
      </w:pPr>
    </w:p>
    <w:p w:rsidR="00690A85" w:rsidRPr="00F8485B" w:rsidRDefault="00690A85" w:rsidP="00690A85">
      <w:pPr>
        <w:ind w:left="567" w:hanging="567"/>
        <w:rPr>
          <w:rFonts w:ascii="Calibri Light" w:hAnsi="Calibri Light" w:cs="Calibri Light"/>
          <w:b/>
        </w:rPr>
      </w:pPr>
      <w:proofErr w:type="spellStart"/>
      <w:r w:rsidRPr="00690A85">
        <w:rPr>
          <w:rFonts w:ascii="Calibri Light" w:hAnsi="Calibri Light" w:cs="Calibri Light"/>
          <w:b/>
        </w:rPr>
        <w:t>Web-sites</w:t>
      </w:r>
      <w:proofErr w:type="spellEnd"/>
      <w:r w:rsidRPr="00690A85">
        <w:rPr>
          <w:rFonts w:ascii="Calibri Light" w:hAnsi="Calibri Light" w:cs="Calibri Light"/>
          <w:b/>
        </w:rPr>
        <w:t>:</w:t>
      </w:r>
    </w:p>
    <w:p w:rsidR="00C262EF" w:rsidRDefault="00C262EF" w:rsidP="00690A85">
      <w:pPr>
        <w:shd w:val="clear" w:color="auto" w:fill="FFFFFF"/>
        <w:jc w:val="both"/>
        <w:rPr>
          <w:rStyle w:val="a3"/>
          <w:rFonts w:ascii="Calibri Light" w:hAnsi="Calibri Light"/>
        </w:rPr>
      </w:pPr>
    </w:p>
    <w:p w:rsidR="00C262EF" w:rsidRPr="009C52F2" w:rsidRDefault="00F642CE" w:rsidP="00BB5159">
      <w:pPr>
        <w:pStyle w:val="a5"/>
        <w:widowControl w:val="0"/>
        <w:numPr>
          <w:ilvl w:val="0"/>
          <w:numId w:val="29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hyperlink r:id="rId14" w:history="1">
        <w:r w:rsidR="00BB5159" w:rsidRPr="009C52F2">
          <w:rPr>
            <w:rStyle w:val="a3"/>
            <w:rFonts w:asciiTheme="minorHAnsi" w:hAnsiTheme="minorHAnsi"/>
            <w:sz w:val="22"/>
            <w:szCs w:val="22"/>
          </w:rPr>
          <w:t>https://dist.karazin.ua/moodle/course/view.php?id=4284</w:t>
        </w:r>
      </w:hyperlink>
      <w:r w:rsidR="00C262EF" w:rsidRPr="009C52F2">
        <w:rPr>
          <w:rFonts w:asciiTheme="minorHAnsi" w:hAnsiTheme="minorHAnsi"/>
          <w:color w:val="000000"/>
          <w:sz w:val="22"/>
          <w:szCs w:val="22"/>
        </w:rPr>
        <w:t>.</w:t>
      </w:r>
    </w:p>
    <w:p w:rsidR="009C52F2" w:rsidRPr="00221D49" w:rsidRDefault="00F642CE" w:rsidP="009C52F2">
      <w:pPr>
        <w:pStyle w:val="a5"/>
        <w:widowControl w:val="0"/>
        <w:numPr>
          <w:ilvl w:val="0"/>
          <w:numId w:val="29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hyperlink r:id="rId15" w:history="1">
        <w:r w:rsidR="009C52F2" w:rsidRPr="009C52F2">
          <w:rPr>
            <w:rStyle w:val="a3"/>
            <w:rFonts w:asciiTheme="minorHAnsi" w:hAnsiTheme="minorHAnsi"/>
            <w:sz w:val="22"/>
            <w:szCs w:val="22"/>
          </w:rPr>
          <w:t>https://www.unenvironment.org/explore-topics/chemicals-waste/what-we-do/policy-and-governance/guidance-development-project-guidev</w:t>
        </w:r>
      </w:hyperlink>
      <w:r w:rsidR="009C52F2" w:rsidRPr="009C7C3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221D49" w:rsidRPr="009C52F2" w:rsidRDefault="00F642CE" w:rsidP="00221D49">
      <w:pPr>
        <w:pStyle w:val="a5"/>
        <w:widowControl w:val="0"/>
        <w:numPr>
          <w:ilvl w:val="0"/>
          <w:numId w:val="29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hyperlink r:id="rId16" w:history="1">
        <w:r w:rsidR="00221D49" w:rsidRPr="00603214">
          <w:rPr>
            <w:rStyle w:val="a3"/>
            <w:rFonts w:asciiTheme="minorHAnsi" w:hAnsiTheme="minorHAnsi"/>
            <w:sz w:val="22"/>
            <w:szCs w:val="22"/>
          </w:rPr>
          <w:t>https://www.unenvironment.org/resources/year-books</w:t>
        </w:r>
      </w:hyperlink>
      <w:r w:rsidR="00221D49" w:rsidRPr="009C7C3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BB5159" w:rsidRPr="00221D49" w:rsidRDefault="00F642CE" w:rsidP="00BB5159">
      <w:pPr>
        <w:pStyle w:val="a5"/>
        <w:widowControl w:val="0"/>
        <w:numPr>
          <w:ilvl w:val="0"/>
          <w:numId w:val="29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hyperlink r:id="rId17" w:history="1">
        <w:r w:rsidR="00BB5159" w:rsidRPr="009C52F2">
          <w:rPr>
            <w:rStyle w:val="a3"/>
            <w:rFonts w:asciiTheme="minorHAnsi" w:hAnsiTheme="minorHAnsi"/>
            <w:sz w:val="22"/>
            <w:szCs w:val="22"/>
          </w:rPr>
          <w:t>http://www.fao.org/3/a-i4413e.pdf</w:t>
        </w:r>
      </w:hyperlink>
      <w:r w:rsidR="00BB5159" w:rsidRPr="009C7C3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221D49" w:rsidRPr="009C52F2" w:rsidRDefault="00F642CE" w:rsidP="00221D49">
      <w:pPr>
        <w:pStyle w:val="a5"/>
        <w:widowControl w:val="0"/>
        <w:numPr>
          <w:ilvl w:val="0"/>
          <w:numId w:val="29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hyperlink r:id="rId18" w:history="1">
        <w:r w:rsidR="00221D49" w:rsidRPr="00603214">
          <w:rPr>
            <w:rStyle w:val="a3"/>
            <w:rFonts w:asciiTheme="minorHAnsi" w:hAnsiTheme="minorHAnsi"/>
            <w:sz w:val="22"/>
            <w:szCs w:val="22"/>
          </w:rPr>
          <w:t>https://www.designingbuildings.co.uk/wiki/Environmental_plan_for_building_design_and_construction</w:t>
        </w:r>
      </w:hyperlink>
      <w:r w:rsidR="00221D49" w:rsidRPr="009C7C3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BB5159" w:rsidRPr="009C52F2" w:rsidRDefault="00F642CE" w:rsidP="00BB5159">
      <w:pPr>
        <w:pStyle w:val="a5"/>
        <w:widowControl w:val="0"/>
        <w:numPr>
          <w:ilvl w:val="0"/>
          <w:numId w:val="29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hyperlink r:id="rId19" w:history="1">
        <w:r w:rsidR="00BB5159" w:rsidRPr="009C52F2">
          <w:rPr>
            <w:rStyle w:val="a3"/>
            <w:rFonts w:asciiTheme="minorHAnsi" w:hAnsiTheme="minorHAnsi"/>
            <w:sz w:val="22"/>
            <w:szCs w:val="22"/>
          </w:rPr>
          <w:t>http://ecos.kiev.ua</w:t>
        </w:r>
      </w:hyperlink>
    </w:p>
    <w:p w:rsidR="00C262EF" w:rsidRPr="009C52F2" w:rsidRDefault="00C262EF" w:rsidP="00C262EF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9C52F2">
        <w:rPr>
          <w:rFonts w:asciiTheme="minorHAnsi" w:hAnsiTheme="minorHAnsi"/>
          <w:color w:val="000000"/>
          <w:sz w:val="22"/>
          <w:szCs w:val="22"/>
        </w:rPr>
        <w:t>3. </w:t>
      </w:r>
      <w:hyperlink r:id="rId20" w:history="1">
        <w:r w:rsidRPr="009C52F2">
          <w:rPr>
            <w:rStyle w:val="a3"/>
            <w:rFonts w:asciiTheme="minorHAnsi" w:hAnsiTheme="minorHAnsi"/>
            <w:color w:val="000000"/>
            <w:sz w:val="22"/>
            <w:szCs w:val="22"/>
          </w:rPr>
          <w:t>http://agroeco.org.ua</w:t>
        </w:r>
      </w:hyperlink>
      <w:r w:rsidR="009C52F2">
        <w:rPr>
          <w:rFonts w:asciiTheme="minorHAnsi" w:hAnsiTheme="minorHAnsi"/>
          <w:color w:val="000000"/>
          <w:sz w:val="22"/>
          <w:szCs w:val="22"/>
          <w:lang w:val="en-US"/>
        </w:rPr>
        <w:t xml:space="preserve">   </w:t>
      </w:r>
    </w:p>
    <w:p w:rsidR="00C262EF" w:rsidRPr="009C52F2" w:rsidRDefault="00C262EF" w:rsidP="00C262EF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9C52F2">
        <w:rPr>
          <w:rFonts w:asciiTheme="minorHAnsi" w:hAnsiTheme="minorHAnsi"/>
          <w:color w:val="000000"/>
          <w:sz w:val="22"/>
          <w:szCs w:val="22"/>
        </w:rPr>
        <w:t>4. </w:t>
      </w:r>
      <w:hyperlink r:id="rId21" w:history="1">
        <w:r w:rsidR="009C52F2" w:rsidRPr="00603214">
          <w:rPr>
            <w:rStyle w:val="a3"/>
            <w:rFonts w:asciiTheme="minorHAnsi" w:hAnsiTheme="minorHAnsi"/>
            <w:sz w:val="22"/>
            <w:szCs w:val="22"/>
          </w:rPr>
          <w:t>http://ecology.karazin.ua</w:t>
        </w:r>
      </w:hyperlink>
      <w:r w:rsidR="009C52F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</w:p>
    <w:p w:rsidR="00C262EF" w:rsidRPr="009C52F2" w:rsidRDefault="00C262EF" w:rsidP="00C262EF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9C52F2">
        <w:rPr>
          <w:rFonts w:asciiTheme="minorHAnsi" w:hAnsiTheme="minorHAnsi"/>
          <w:color w:val="000000"/>
          <w:sz w:val="22"/>
          <w:szCs w:val="22"/>
        </w:rPr>
        <w:t xml:space="preserve">5.  </w:t>
      </w:r>
      <w:hyperlink r:id="rId22" w:history="1">
        <w:r w:rsidR="009C52F2" w:rsidRPr="00603214">
          <w:rPr>
            <w:rStyle w:val="a3"/>
            <w:rFonts w:asciiTheme="minorHAnsi" w:hAnsiTheme="minorHAnsi"/>
            <w:sz w:val="22"/>
            <w:szCs w:val="22"/>
          </w:rPr>
          <w:t>https://mepr.gov.ua</w:t>
        </w:r>
      </w:hyperlink>
      <w:r w:rsidR="009C52F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</w:p>
    <w:p w:rsidR="00C262EF" w:rsidRPr="009C52F2" w:rsidRDefault="00C262EF" w:rsidP="00C262EF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9C52F2">
        <w:rPr>
          <w:rFonts w:asciiTheme="minorHAnsi" w:hAnsiTheme="minorHAnsi"/>
          <w:color w:val="000000"/>
          <w:sz w:val="22"/>
          <w:szCs w:val="22"/>
        </w:rPr>
        <w:t xml:space="preserve">6.  </w:t>
      </w:r>
      <w:hyperlink r:id="rId23" w:history="1">
        <w:r w:rsidRPr="009C52F2">
          <w:rPr>
            <w:rStyle w:val="a3"/>
            <w:rFonts w:asciiTheme="minorHAnsi" w:hAnsiTheme="minorHAnsi"/>
            <w:color w:val="000000"/>
            <w:sz w:val="22"/>
            <w:szCs w:val="22"/>
          </w:rPr>
          <w:t>http://upma.kiev.ua/index.php?lang=ukrainian</w:t>
        </w:r>
      </w:hyperlink>
      <w:r w:rsidR="009C52F2" w:rsidRPr="009C7C3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262EF" w:rsidRPr="009C52F2" w:rsidRDefault="00C262EF" w:rsidP="00C262EF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9C52F2">
        <w:rPr>
          <w:rFonts w:asciiTheme="minorHAnsi" w:hAnsiTheme="minorHAnsi"/>
          <w:color w:val="000000"/>
          <w:sz w:val="22"/>
          <w:szCs w:val="22"/>
        </w:rPr>
        <w:t xml:space="preserve">7.  </w:t>
      </w:r>
      <w:hyperlink r:id="rId24" w:history="1">
        <w:r w:rsidRPr="009C52F2">
          <w:rPr>
            <w:rStyle w:val="a3"/>
            <w:rFonts w:asciiTheme="minorHAnsi" w:hAnsiTheme="minorHAnsi"/>
            <w:color w:val="000000"/>
            <w:sz w:val="22"/>
            <w:szCs w:val="22"/>
          </w:rPr>
          <w:t>http://www-library.univer.kharkov.ua/ukr</w:t>
        </w:r>
      </w:hyperlink>
      <w:r w:rsidR="00100E79" w:rsidRPr="009C7C3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262EF" w:rsidRPr="009C52F2" w:rsidRDefault="00C262EF" w:rsidP="00C262EF">
      <w:pPr>
        <w:rPr>
          <w:rFonts w:asciiTheme="minorHAnsi" w:hAnsiTheme="minorHAnsi"/>
          <w:color w:val="000000"/>
          <w:sz w:val="22"/>
          <w:szCs w:val="22"/>
        </w:rPr>
      </w:pPr>
    </w:p>
    <w:p w:rsidR="009F54F5" w:rsidRPr="009C52F2" w:rsidRDefault="009F54F5" w:rsidP="00690A85">
      <w:pPr>
        <w:shd w:val="clear" w:color="auto" w:fill="FFFFFF"/>
        <w:jc w:val="both"/>
        <w:rPr>
          <w:rFonts w:asciiTheme="minorHAnsi" w:hAnsiTheme="minorHAnsi"/>
          <w:bCs/>
          <w:spacing w:val="-6"/>
          <w:sz w:val="22"/>
          <w:szCs w:val="22"/>
        </w:rPr>
      </w:pPr>
      <w:r w:rsidRPr="009C52F2">
        <w:rPr>
          <w:rStyle w:val="a3"/>
          <w:rFonts w:asciiTheme="minorHAnsi" w:hAnsiTheme="minorHAnsi"/>
          <w:bCs/>
          <w:spacing w:val="-6"/>
          <w:sz w:val="22"/>
          <w:szCs w:val="22"/>
        </w:rPr>
        <w:t xml:space="preserve"> </w:t>
      </w:r>
    </w:p>
    <w:p w:rsidR="00E17622" w:rsidRPr="00690A85" w:rsidRDefault="00E17622">
      <w:pPr>
        <w:ind w:left="327" w:hanging="327"/>
        <w:rPr>
          <w:rFonts w:ascii="Calibri Light" w:hAnsi="Calibri Light" w:cs="Calibri Light"/>
        </w:rPr>
      </w:pPr>
    </w:p>
    <w:sectPr w:rsidR="00E17622" w:rsidRPr="00690A85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CE" w:rsidRDefault="00F642CE" w:rsidP="00FE7E3B">
      <w:r>
        <w:separator/>
      </w:r>
    </w:p>
  </w:endnote>
  <w:endnote w:type="continuationSeparator" w:id="0">
    <w:p w:rsidR="00F642CE" w:rsidRDefault="00F642CE" w:rsidP="00F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7F" w:rsidRDefault="0093087F" w:rsidP="008B7E39">
    <w:pPr>
      <w:pStyle w:val="ac"/>
      <w:jc w:val="center"/>
      <w:rPr>
        <w:rFonts w:ascii="Calibri Light" w:hAnsi="Calibri Light" w:cs="Calibri Light"/>
        <w:i/>
        <w:sz w:val="20"/>
        <w:szCs w:val="20"/>
        <w:lang w:val="en-GB"/>
      </w:rPr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-81916</wp:posOffset>
          </wp:positionH>
          <wp:positionV relativeFrom="paragraph">
            <wp:posOffset>67310</wp:posOffset>
          </wp:positionV>
          <wp:extent cx="852985" cy="533400"/>
          <wp:effectExtent l="0" t="0" r="4445" b="0"/>
          <wp:wrapNone/>
          <wp:docPr id="7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31" cy="53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087F" w:rsidRDefault="0093087F" w:rsidP="008B7E39">
    <w:pPr>
      <w:pStyle w:val="ac"/>
      <w:jc w:val="center"/>
      <w:rPr>
        <w:rFonts w:ascii="Calibri Light" w:hAnsi="Calibri Light" w:cs="Calibri Light"/>
        <w:i/>
        <w:sz w:val="20"/>
        <w:szCs w:val="20"/>
        <w:lang w:val="en-GB"/>
      </w:rPr>
    </w:pPr>
  </w:p>
  <w:p w:rsidR="0093087F" w:rsidRPr="008B7E39" w:rsidRDefault="0093087F" w:rsidP="008B7E39">
    <w:pPr>
      <w:pStyle w:val="ac"/>
      <w:jc w:val="right"/>
      <w:rPr>
        <w:sz w:val="20"/>
        <w:szCs w:val="20"/>
        <w:lang w:val="en-GB"/>
      </w:rPr>
    </w:pPr>
    <w:r>
      <w:rPr>
        <w:rFonts w:ascii="Calibri Light" w:hAnsi="Calibri Light" w:cs="Calibri Light"/>
        <w:i/>
        <w:sz w:val="20"/>
        <w:szCs w:val="20"/>
        <w:lang w:val="en-GB"/>
      </w:rPr>
      <w:t xml:space="preserve">Erasmus+ CBHE </w:t>
    </w:r>
    <w:r w:rsidRPr="002B7CBE">
      <w:rPr>
        <w:rFonts w:ascii="Calibri Light" w:hAnsi="Calibri Light" w:cs="Calibri Light"/>
        <w:b/>
        <w:sz w:val="20"/>
        <w:szCs w:val="20"/>
        <w:lang w:val="en-GB"/>
      </w:rPr>
      <w:t>Integrated Doctoral Program for Environmental Policy, Management and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CE" w:rsidRDefault="00F642CE" w:rsidP="00FE7E3B">
      <w:r>
        <w:separator/>
      </w:r>
    </w:p>
  </w:footnote>
  <w:footnote w:type="continuationSeparator" w:id="0">
    <w:p w:rsidR="00F642CE" w:rsidRDefault="00F642CE" w:rsidP="00FE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7F" w:rsidRPr="00921F25" w:rsidRDefault="0093087F" w:rsidP="003C7F89">
    <w:pPr>
      <w:pStyle w:val="aa"/>
      <w:rPr>
        <w:b/>
        <w:color w:val="FF0000"/>
        <w:lang w:val="en-GB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4505622</wp:posOffset>
          </wp:positionH>
          <wp:positionV relativeFrom="paragraph">
            <wp:posOffset>-13970</wp:posOffset>
          </wp:positionV>
          <wp:extent cx="1442537" cy="412329"/>
          <wp:effectExtent l="0" t="0" r="5715" b="6985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37" cy="41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5498461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087F" w:rsidRPr="008B7E39" w:rsidRDefault="0093087F">
                              <w:pPr>
                                <w:pStyle w:val="ac"/>
                                <w:rPr>
                                  <w:rFonts w:ascii="Calibri Light" w:eastAsiaTheme="majorEastAsia" w:hAnsi="Calibri Light" w:cs="Calibri Light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 w:rsidRPr="008B7E39">
                                <w:rPr>
                                  <w:rFonts w:ascii="Calibri Light" w:eastAsiaTheme="majorEastAsia" w:hAnsi="Calibri Light" w:cs="Calibri Light"/>
                                </w:rPr>
                                <w:t>Page</w:t>
                              </w:r>
                              <w:proofErr w:type="spellEnd"/>
                              <w:r>
                                <w:rPr>
                                  <w:rFonts w:ascii="Calibri Light" w:eastAsiaTheme="majorEastAsia" w:hAnsi="Calibri Light" w:cs="Calibri Light"/>
                                  <w:lang w:val="en-GB"/>
                                </w:rPr>
                                <w:t xml:space="preserve"> </w: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8B7E39">
                                <w:rPr>
                                  <w:rFonts w:ascii="Calibri Light" w:hAnsi="Calibri Light" w:cs="Calibri Light"/>
                                </w:rPr>
                                <w:instrText xml:space="preserve"> PAGE    \* MERGEFORMAT </w:instrTex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0189C" w:rsidRPr="00F0189C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8B7E39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93087F" w:rsidRPr="008B7E39" w:rsidRDefault="0093087F">
                        <w:pPr>
                          <w:pStyle w:val="ac"/>
                          <w:rPr>
                            <w:rFonts w:ascii="Calibri Light" w:eastAsiaTheme="majorEastAsia" w:hAnsi="Calibri Light" w:cs="Calibri Light"/>
                            <w:sz w:val="44"/>
                            <w:szCs w:val="44"/>
                          </w:rPr>
                        </w:pPr>
                        <w:proofErr w:type="spellStart"/>
                        <w:r w:rsidRPr="008B7E39">
                          <w:rPr>
                            <w:rFonts w:ascii="Calibri Light" w:eastAsiaTheme="majorEastAsia" w:hAnsi="Calibri Light" w:cs="Calibri Light"/>
                          </w:rPr>
                          <w:t>Page</w:t>
                        </w:r>
                        <w:proofErr w:type="spellEnd"/>
                        <w:r>
                          <w:rPr>
                            <w:rFonts w:ascii="Calibri Light" w:eastAsiaTheme="majorEastAsia" w:hAnsi="Calibri Light" w:cs="Calibri Light"/>
                            <w:lang w:val="en-GB"/>
                          </w:rPr>
                          <w:t xml:space="preserve"> </w: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begin"/>
                        </w:r>
                        <w:r w:rsidRPr="008B7E39">
                          <w:rPr>
                            <w:rFonts w:ascii="Calibri Light" w:hAnsi="Calibri Light" w:cs="Calibri Light"/>
                          </w:rPr>
                          <w:instrText xml:space="preserve"> PAGE    \* MERGEFORMAT </w:instrTex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separate"/>
                        </w:r>
                        <w:r w:rsidR="00F0189C" w:rsidRPr="00F0189C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8B7E39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ru-RU"/>
      </w:rPr>
      <w:drawing>
        <wp:inline distT="0" distB="0" distL="0" distR="0" wp14:anchorId="47BB5192" wp14:editId="78351B5D">
          <wp:extent cx="581025" cy="581025"/>
          <wp:effectExtent l="0" t="0" r="9525" b="9525"/>
          <wp:docPr id="5" name="Рисунок 5" descr="http://ecomonitoring.karazin.ua/wp-content/uploads/2017/10/Etalon-big1-e15082386915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omonitoring.karazin.ua/wp-content/uploads/2017/10/Etalon-big1-e150823869156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87F" w:rsidRPr="00812E48" w:rsidRDefault="0093087F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17A"/>
    <w:multiLevelType w:val="multilevel"/>
    <w:tmpl w:val="9BE4F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45CB1"/>
    <w:multiLevelType w:val="multilevel"/>
    <w:tmpl w:val="8EE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32BDB"/>
    <w:multiLevelType w:val="multilevel"/>
    <w:tmpl w:val="36EE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421A4"/>
    <w:multiLevelType w:val="multilevel"/>
    <w:tmpl w:val="9A54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2762E"/>
    <w:multiLevelType w:val="hybridMultilevel"/>
    <w:tmpl w:val="31C268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30A6"/>
    <w:multiLevelType w:val="multilevel"/>
    <w:tmpl w:val="381E6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A21C1C"/>
    <w:multiLevelType w:val="hybridMultilevel"/>
    <w:tmpl w:val="8306FA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23190"/>
    <w:multiLevelType w:val="multilevel"/>
    <w:tmpl w:val="30CC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1D191C"/>
    <w:multiLevelType w:val="hybridMultilevel"/>
    <w:tmpl w:val="D7F46724"/>
    <w:lvl w:ilvl="0" w:tplc="BD76C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E33C3"/>
    <w:multiLevelType w:val="hybridMultilevel"/>
    <w:tmpl w:val="E9585B32"/>
    <w:lvl w:ilvl="0" w:tplc="F1B8CC16">
      <w:numFmt w:val="bullet"/>
      <w:lvlText w:val="•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15E97"/>
    <w:multiLevelType w:val="multilevel"/>
    <w:tmpl w:val="40BA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F3735B"/>
    <w:multiLevelType w:val="hybridMultilevel"/>
    <w:tmpl w:val="F6FA5B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8677D"/>
    <w:multiLevelType w:val="hybridMultilevel"/>
    <w:tmpl w:val="044C4024"/>
    <w:lvl w:ilvl="0" w:tplc="F1B8CC16">
      <w:numFmt w:val="bullet"/>
      <w:lvlText w:val="•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37D06"/>
    <w:multiLevelType w:val="multilevel"/>
    <w:tmpl w:val="619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D2758E"/>
    <w:multiLevelType w:val="multilevel"/>
    <w:tmpl w:val="1F4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F163B3"/>
    <w:multiLevelType w:val="multilevel"/>
    <w:tmpl w:val="0F48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A1AEB"/>
    <w:multiLevelType w:val="hybridMultilevel"/>
    <w:tmpl w:val="3F82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F341F"/>
    <w:multiLevelType w:val="hybridMultilevel"/>
    <w:tmpl w:val="2AE03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30B84"/>
    <w:multiLevelType w:val="hybridMultilevel"/>
    <w:tmpl w:val="7554A90C"/>
    <w:lvl w:ilvl="0" w:tplc="D1F41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C33B50"/>
    <w:multiLevelType w:val="hybridMultilevel"/>
    <w:tmpl w:val="7A2C8194"/>
    <w:lvl w:ilvl="0" w:tplc="F1B8CC16">
      <w:numFmt w:val="bullet"/>
      <w:lvlText w:val="•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1033F"/>
    <w:multiLevelType w:val="hybridMultilevel"/>
    <w:tmpl w:val="2AE03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D706F"/>
    <w:multiLevelType w:val="hybridMultilevel"/>
    <w:tmpl w:val="2ED4C91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0287A"/>
    <w:multiLevelType w:val="hybridMultilevel"/>
    <w:tmpl w:val="0CAC8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C8000E2"/>
    <w:multiLevelType w:val="hybridMultilevel"/>
    <w:tmpl w:val="06D4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5672D"/>
    <w:multiLevelType w:val="multilevel"/>
    <w:tmpl w:val="C8AE4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3"/>
  </w:num>
  <w:num w:numId="5">
    <w:abstractNumId w:val="14"/>
  </w:num>
  <w:num w:numId="6">
    <w:abstractNumId w:val="22"/>
  </w:num>
  <w:num w:numId="7">
    <w:abstractNumId w:val="19"/>
  </w:num>
  <w:num w:numId="8">
    <w:abstractNumId w:val="8"/>
  </w:num>
  <w:num w:numId="9">
    <w:abstractNumId w:val="1"/>
  </w:num>
  <w:num w:numId="10">
    <w:abstractNumId w:val="4"/>
  </w:num>
  <w:num w:numId="11">
    <w:abstractNumId w:val="12"/>
  </w:num>
  <w:num w:numId="12">
    <w:abstractNumId w:val="28"/>
  </w:num>
  <w:num w:numId="13">
    <w:abstractNumId w:val="2"/>
  </w:num>
  <w:num w:numId="14">
    <w:abstractNumId w:val="0"/>
  </w:num>
  <w:num w:numId="15">
    <w:abstractNumId w:val="29"/>
  </w:num>
  <w:num w:numId="16">
    <w:abstractNumId w:val="6"/>
  </w:num>
  <w:num w:numId="17">
    <w:abstractNumId w:val="9"/>
  </w:num>
  <w:num w:numId="18">
    <w:abstractNumId w:val="15"/>
  </w:num>
  <w:num w:numId="19">
    <w:abstractNumId w:val="17"/>
  </w:num>
  <w:num w:numId="20">
    <w:abstractNumId w:val="18"/>
  </w:num>
  <w:num w:numId="21">
    <w:abstractNumId w:val="27"/>
  </w:num>
  <w:num w:numId="22">
    <w:abstractNumId w:val="10"/>
  </w:num>
  <w:num w:numId="23">
    <w:abstractNumId w:val="16"/>
  </w:num>
  <w:num w:numId="24">
    <w:abstractNumId w:val="5"/>
  </w:num>
  <w:num w:numId="25">
    <w:abstractNumId w:val="24"/>
  </w:num>
  <w:num w:numId="26">
    <w:abstractNumId w:val="20"/>
  </w:num>
  <w:num w:numId="27">
    <w:abstractNumId w:val="7"/>
  </w:num>
  <w:num w:numId="28">
    <w:abstractNumId w:val="25"/>
  </w:num>
  <w:num w:numId="29">
    <w:abstractNumId w:val="23"/>
  </w:num>
  <w:num w:numId="30">
    <w:abstractNumId w:val="2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C"/>
    <w:rsid w:val="000000BF"/>
    <w:rsid w:val="00001491"/>
    <w:rsid w:val="00003C6B"/>
    <w:rsid w:val="00003D45"/>
    <w:rsid w:val="00004E90"/>
    <w:rsid w:val="000110F3"/>
    <w:rsid w:val="00015CC6"/>
    <w:rsid w:val="000300B2"/>
    <w:rsid w:val="00030C46"/>
    <w:rsid w:val="00030FC7"/>
    <w:rsid w:val="00031C88"/>
    <w:rsid w:val="00033E9A"/>
    <w:rsid w:val="00034BE6"/>
    <w:rsid w:val="00034C30"/>
    <w:rsid w:val="00034CC2"/>
    <w:rsid w:val="00040AE8"/>
    <w:rsid w:val="000412AF"/>
    <w:rsid w:val="00041F43"/>
    <w:rsid w:val="00044DC1"/>
    <w:rsid w:val="00045EB9"/>
    <w:rsid w:val="00046CF1"/>
    <w:rsid w:val="00055332"/>
    <w:rsid w:val="00055431"/>
    <w:rsid w:val="00055672"/>
    <w:rsid w:val="00056D47"/>
    <w:rsid w:val="000576AE"/>
    <w:rsid w:val="00057AC8"/>
    <w:rsid w:val="00057B5A"/>
    <w:rsid w:val="00061343"/>
    <w:rsid w:val="00063D98"/>
    <w:rsid w:val="000714A8"/>
    <w:rsid w:val="000749C4"/>
    <w:rsid w:val="000754D6"/>
    <w:rsid w:val="00077272"/>
    <w:rsid w:val="000809CC"/>
    <w:rsid w:val="00081C8D"/>
    <w:rsid w:val="00084AD5"/>
    <w:rsid w:val="00085294"/>
    <w:rsid w:val="000959B8"/>
    <w:rsid w:val="00096498"/>
    <w:rsid w:val="000A0EF6"/>
    <w:rsid w:val="000A4523"/>
    <w:rsid w:val="000A5DB6"/>
    <w:rsid w:val="000A763C"/>
    <w:rsid w:val="000B0195"/>
    <w:rsid w:val="000B2483"/>
    <w:rsid w:val="000B2C11"/>
    <w:rsid w:val="000B3390"/>
    <w:rsid w:val="000B6F2D"/>
    <w:rsid w:val="000B7BD5"/>
    <w:rsid w:val="000C3CC9"/>
    <w:rsid w:val="000C3DEE"/>
    <w:rsid w:val="000C5665"/>
    <w:rsid w:val="000C7B20"/>
    <w:rsid w:val="000D1386"/>
    <w:rsid w:val="000D2D33"/>
    <w:rsid w:val="000D315C"/>
    <w:rsid w:val="000D3C5D"/>
    <w:rsid w:val="000D452F"/>
    <w:rsid w:val="000D72E8"/>
    <w:rsid w:val="000E1D31"/>
    <w:rsid w:val="000E27A4"/>
    <w:rsid w:val="000E28FF"/>
    <w:rsid w:val="000E4B22"/>
    <w:rsid w:val="000E5400"/>
    <w:rsid w:val="000E5995"/>
    <w:rsid w:val="000E7797"/>
    <w:rsid w:val="000F182C"/>
    <w:rsid w:val="000F20F0"/>
    <w:rsid w:val="000F57C5"/>
    <w:rsid w:val="00100E79"/>
    <w:rsid w:val="0010740C"/>
    <w:rsid w:val="001136D0"/>
    <w:rsid w:val="00114315"/>
    <w:rsid w:val="00117116"/>
    <w:rsid w:val="0012213D"/>
    <w:rsid w:val="001228C3"/>
    <w:rsid w:val="00125929"/>
    <w:rsid w:val="00125ACD"/>
    <w:rsid w:val="00125BEE"/>
    <w:rsid w:val="00127170"/>
    <w:rsid w:val="00130182"/>
    <w:rsid w:val="00132A1F"/>
    <w:rsid w:val="00134C2D"/>
    <w:rsid w:val="00136B0C"/>
    <w:rsid w:val="00137EFA"/>
    <w:rsid w:val="001405AD"/>
    <w:rsid w:val="00141CA4"/>
    <w:rsid w:val="00141F87"/>
    <w:rsid w:val="00143F8E"/>
    <w:rsid w:val="001444A7"/>
    <w:rsid w:val="00145AE3"/>
    <w:rsid w:val="001466F3"/>
    <w:rsid w:val="001502C4"/>
    <w:rsid w:val="00150CE5"/>
    <w:rsid w:val="00151216"/>
    <w:rsid w:val="00151FEA"/>
    <w:rsid w:val="00153491"/>
    <w:rsid w:val="001543B3"/>
    <w:rsid w:val="00157CF7"/>
    <w:rsid w:val="0016032E"/>
    <w:rsid w:val="001608A3"/>
    <w:rsid w:val="0016314F"/>
    <w:rsid w:val="00163705"/>
    <w:rsid w:val="00164DFF"/>
    <w:rsid w:val="0016580D"/>
    <w:rsid w:val="00166055"/>
    <w:rsid w:val="001751E2"/>
    <w:rsid w:val="001754EB"/>
    <w:rsid w:val="001761A9"/>
    <w:rsid w:val="0017724A"/>
    <w:rsid w:val="00182F44"/>
    <w:rsid w:val="0018464B"/>
    <w:rsid w:val="00185328"/>
    <w:rsid w:val="001859CE"/>
    <w:rsid w:val="00186506"/>
    <w:rsid w:val="00186D41"/>
    <w:rsid w:val="00192AE5"/>
    <w:rsid w:val="001936FE"/>
    <w:rsid w:val="00193BD2"/>
    <w:rsid w:val="0019723C"/>
    <w:rsid w:val="001A3E3F"/>
    <w:rsid w:val="001A4548"/>
    <w:rsid w:val="001B2A77"/>
    <w:rsid w:val="001C01DF"/>
    <w:rsid w:val="001C36F7"/>
    <w:rsid w:val="001C3C1B"/>
    <w:rsid w:val="001D2F1A"/>
    <w:rsid w:val="001D2F8E"/>
    <w:rsid w:val="001D333A"/>
    <w:rsid w:val="001D342A"/>
    <w:rsid w:val="001D53C3"/>
    <w:rsid w:val="001D7546"/>
    <w:rsid w:val="001E1F66"/>
    <w:rsid w:val="001E3766"/>
    <w:rsid w:val="001E4A02"/>
    <w:rsid w:val="001E6D0A"/>
    <w:rsid w:val="001E7459"/>
    <w:rsid w:val="001F0E67"/>
    <w:rsid w:val="001F38F1"/>
    <w:rsid w:val="001F6F27"/>
    <w:rsid w:val="001F713E"/>
    <w:rsid w:val="001F7496"/>
    <w:rsid w:val="001F7E77"/>
    <w:rsid w:val="0020015C"/>
    <w:rsid w:val="002007D9"/>
    <w:rsid w:val="00200DC2"/>
    <w:rsid w:val="0020137F"/>
    <w:rsid w:val="0020151D"/>
    <w:rsid w:val="00203838"/>
    <w:rsid w:val="00206EF1"/>
    <w:rsid w:val="00212C5D"/>
    <w:rsid w:val="00217494"/>
    <w:rsid w:val="00220FA5"/>
    <w:rsid w:val="00221D49"/>
    <w:rsid w:val="00225FC3"/>
    <w:rsid w:val="0023159D"/>
    <w:rsid w:val="00237C8A"/>
    <w:rsid w:val="002448A8"/>
    <w:rsid w:val="00244D76"/>
    <w:rsid w:val="00250DC9"/>
    <w:rsid w:val="00251470"/>
    <w:rsid w:val="00251EE5"/>
    <w:rsid w:val="0025752B"/>
    <w:rsid w:val="00265F38"/>
    <w:rsid w:val="002664BD"/>
    <w:rsid w:val="002677CE"/>
    <w:rsid w:val="00267E5E"/>
    <w:rsid w:val="0027636F"/>
    <w:rsid w:val="00276D68"/>
    <w:rsid w:val="00277362"/>
    <w:rsid w:val="00277D31"/>
    <w:rsid w:val="00283741"/>
    <w:rsid w:val="002848C2"/>
    <w:rsid w:val="00284F13"/>
    <w:rsid w:val="00285B0C"/>
    <w:rsid w:val="00286862"/>
    <w:rsid w:val="00287D01"/>
    <w:rsid w:val="00290E01"/>
    <w:rsid w:val="002916BC"/>
    <w:rsid w:val="002932C3"/>
    <w:rsid w:val="002954F0"/>
    <w:rsid w:val="00296C27"/>
    <w:rsid w:val="002A28D7"/>
    <w:rsid w:val="002A2A5B"/>
    <w:rsid w:val="002A7EEF"/>
    <w:rsid w:val="002B0461"/>
    <w:rsid w:val="002B2C2F"/>
    <w:rsid w:val="002B2DFE"/>
    <w:rsid w:val="002B34A9"/>
    <w:rsid w:val="002B49C1"/>
    <w:rsid w:val="002B639D"/>
    <w:rsid w:val="002B722F"/>
    <w:rsid w:val="002B7CBE"/>
    <w:rsid w:val="002C0B9F"/>
    <w:rsid w:val="002C2E18"/>
    <w:rsid w:val="002C5733"/>
    <w:rsid w:val="002C5F77"/>
    <w:rsid w:val="002C6625"/>
    <w:rsid w:val="002D0B28"/>
    <w:rsid w:val="002D2103"/>
    <w:rsid w:val="002E25BD"/>
    <w:rsid w:val="002E3177"/>
    <w:rsid w:val="002F2720"/>
    <w:rsid w:val="002F2733"/>
    <w:rsid w:val="002F378E"/>
    <w:rsid w:val="002F4788"/>
    <w:rsid w:val="002F68A5"/>
    <w:rsid w:val="002F6D8F"/>
    <w:rsid w:val="002F6E13"/>
    <w:rsid w:val="002F7F45"/>
    <w:rsid w:val="0030331C"/>
    <w:rsid w:val="003039A6"/>
    <w:rsid w:val="003107BF"/>
    <w:rsid w:val="003160C7"/>
    <w:rsid w:val="00320D39"/>
    <w:rsid w:val="003211C5"/>
    <w:rsid w:val="00326479"/>
    <w:rsid w:val="0032722B"/>
    <w:rsid w:val="003310F8"/>
    <w:rsid w:val="003311A9"/>
    <w:rsid w:val="00333F91"/>
    <w:rsid w:val="00340449"/>
    <w:rsid w:val="00342FE9"/>
    <w:rsid w:val="00343037"/>
    <w:rsid w:val="00343BA6"/>
    <w:rsid w:val="003458FD"/>
    <w:rsid w:val="00345D9D"/>
    <w:rsid w:val="0035462C"/>
    <w:rsid w:val="00354F69"/>
    <w:rsid w:val="0035766A"/>
    <w:rsid w:val="003577CF"/>
    <w:rsid w:val="003605FF"/>
    <w:rsid w:val="00361BC0"/>
    <w:rsid w:val="00361FFE"/>
    <w:rsid w:val="00362D3E"/>
    <w:rsid w:val="00364749"/>
    <w:rsid w:val="003702F8"/>
    <w:rsid w:val="00375D17"/>
    <w:rsid w:val="003760EF"/>
    <w:rsid w:val="0037627C"/>
    <w:rsid w:val="00376BFE"/>
    <w:rsid w:val="00386C27"/>
    <w:rsid w:val="003906E6"/>
    <w:rsid w:val="00391E65"/>
    <w:rsid w:val="00393D10"/>
    <w:rsid w:val="00395C9C"/>
    <w:rsid w:val="00395E19"/>
    <w:rsid w:val="003973B6"/>
    <w:rsid w:val="003A1752"/>
    <w:rsid w:val="003A277B"/>
    <w:rsid w:val="003A4CC5"/>
    <w:rsid w:val="003A7C85"/>
    <w:rsid w:val="003B26BD"/>
    <w:rsid w:val="003B300E"/>
    <w:rsid w:val="003B6004"/>
    <w:rsid w:val="003B6A5C"/>
    <w:rsid w:val="003B6C5D"/>
    <w:rsid w:val="003B6F20"/>
    <w:rsid w:val="003C1951"/>
    <w:rsid w:val="003C4408"/>
    <w:rsid w:val="003C7F89"/>
    <w:rsid w:val="003D0B21"/>
    <w:rsid w:val="003D2315"/>
    <w:rsid w:val="003D304B"/>
    <w:rsid w:val="003D3588"/>
    <w:rsid w:val="003D572A"/>
    <w:rsid w:val="003D6301"/>
    <w:rsid w:val="003E1034"/>
    <w:rsid w:val="003E2BA5"/>
    <w:rsid w:val="003E2CF6"/>
    <w:rsid w:val="003E76FD"/>
    <w:rsid w:val="003F1BE3"/>
    <w:rsid w:val="003F45FB"/>
    <w:rsid w:val="003F5EF9"/>
    <w:rsid w:val="003F7951"/>
    <w:rsid w:val="00401B3D"/>
    <w:rsid w:val="00401B47"/>
    <w:rsid w:val="00402EDA"/>
    <w:rsid w:val="00402F68"/>
    <w:rsid w:val="004036E5"/>
    <w:rsid w:val="0040516F"/>
    <w:rsid w:val="00405485"/>
    <w:rsid w:val="00405C20"/>
    <w:rsid w:val="00405D99"/>
    <w:rsid w:val="004061BE"/>
    <w:rsid w:val="00406C5C"/>
    <w:rsid w:val="00410687"/>
    <w:rsid w:val="004108AB"/>
    <w:rsid w:val="004129E1"/>
    <w:rsid w:val="004155D2"/>
    <w:rsid w:val="00417F6A"/>
    <w:rsid w:val="0042028A"/>
    <w:rsid w:val="004213D8"/>
    <w:rsid w:val="004217CB"/>
    <w:rsid w:val="00423335"/>
    <w:rsid w:val="00424FD2"/>
    <w:rsid w:val="0042664D"/>
    <w:rsid w:val="0043165A"/>
    <w:rsid w:val="0043194B"/>
    <w:rsid w:val="00433667"/>
    <w:rsid w:val="00435FCF"/>
    <w:rsid w:val="00436750"/>
    <w:rsid w:val="0044078A"/>
    <w:rsid w:val="0044107B"/>
    <w:rsid w:val="0044147A"/>
    <w:rsid w:val="004469A7"/>
    <w:rsid w:val="00457E1C"/>
    <w:rsid w:val="004604A2"/>
    <w:rsid w:val="00463182"/>
    <w:rsid w:val="004650A7"/>
    <w:rsid w:val="004663DC"/>
    <w:rsid w:val="004676E0"/>
    <w:rsid w:val="004723D2"/>
    <w:rsid w:val="00474E96"/>
    <w:rsid w:val="00475BC4"/>
    <w:rsid w:val="0048775B"/>
    <w:rsid w:val="00490D95"/>
    <w:rsid w:val="004925FF"/>
    <w:rsid w:val="004940FD"/>
    <w:rsid w:val="00495DCE"/>
    <w:rsid w:val="004A0120"/>
    <w:rsid w:val="004A0466"/>
    <w:rsid w:val="004A1833"/>
    <w:rsid w:val="004A270A"/>
    <w:rsid w:val="004A69A6"/>
    <w:rsid w:val="004B3139"/>
    <w:rsid w:val="004B3C31"/>
    <w:rsid w:val="004C249B"/>
    <w:rsid w:val="004C55D7"/>
    <w:rsid w:val="004D1AA7"/>
    <w:rsid w:val="004D24C2"/>
    <w:rsid w:val="004D36DD"/>
    <w:rsid w:val="004D4577"/>
    <w:rsid w:val="004E38E6"/>
    <w:rsid w:val="004E4240"/>
    <w:rsid w:val="004E52E8"/>
    <w:rsid w:val="004E6ED8"/>
    <w:rsid w:val="004F0427"/>
    <w:rsid w:val="004F0AD4"/>
    <w:rsid w:val="004F188B"/>
    <w:rsid w:val="004F19F5"/>
    <w:rsid w:val="004F2DC9"/>
    <w:rsid w:val="004F32FE"/>
    <w:rsid w:val="004F3C67"/>
    <w:rsid w:val="004F52D5"/>
    <w:rsid w:val="004F62E1"/>
    <w:rsid w:val="004F6545"/>
    <w:rsid w:val="004F6C9A"/>
    <w:rsid w:val="004F7600"/>
    <w:rsid w:val="004F77B2"/>
    <w:rsid w:val="00501294"/>
    <w:rsid w:val="005015B9"/>
    <w:rsid w:val="005041F4"/>
    <w:rsid w:val="005066A8"/>
    <w:rsid w:val="00507311"/>
    <w:rsid w:val="0050761D"/>
    <w:rsid w:val="00507BD4"/>
    <w:rsid w:val="00513371"/>
    <w:rsid w:val="0051575E"/>
    <w:rsid w:val="005164F0"/>
    <w:rsid w:val="00520405"/>
    <w:rsid w:val="00520E76"/>
    <w:rsid w:val="0052147C"/>
    <w:rsid w:val="00522F3F"/>
    <w:rsid w:val="00525B57"/>
    <w:rsid w:val="00530795"/>
    <w:rsid w:val="0053197A"/>
    <w:rsid w:val="00532F98"/>
    <w:rsid w:val="00532FA0"/>
    <w:rsid w:val="00533E78"/>
    <w:rsid w:val="0053479E"/>
    <w:rsid w:val="0053480C"/>
    <w:rsid w:val="005376F9"/>
    <w:rsid w:val="00542E18"/>
    <w:rsid w:val="0054320E"/>
    <w:rsid w:val="005458D4"/>
    <w:rsid w:val="00545C92"/>
    <w:rsid w:val="005472AD"/>
    <w:rsid w:val="00547D8A"/>
    <w:rsid w:val="00551377"/>
    <w:rsid w:val="00552F1D"/>
    <w:rsid w:val="00554A1E"/>
    <w:rsid w:val="00557484"/>
    <w:rsid w:val="00557736"/>
    <w:rsid w:val="00557B6E"/>
    <w:rsid w:val="00557F46"/>
    <w:rsid w:val="00562E13"/>
    <w:rsid w:val="00564B0D"/>
    <w:rsid w:val="0056618F"/>
    <w:rsid w:val="005666A2"/>
    <w:rsid w:val="005668C7"/>
    <w:rsid w:val="00567472"/>
    <w:rsid w:val="00567561"/>
    <w:rsid w:val="00567BE0"/>
    <w:rsid w:val="0057283F"/>
    <w:rsid w:val="005808DD"/>
    <w:rsid w:val="00586404"/>
    <w:rsid w:val="005907CA"/>
    <w:rsid w:val="00593AB0"/>
    <w:rsid w:val="00594C04"/>
    <w:rsid w:val="005965A3"/>
    <w:rsid w:val="00597575"/>
    <w:rsid w:val="005A09D4"/>
    <w:rsid w:val="005A1E32"/>
    <w:rsid w:val="005A27A7"/>
    <w:rsid w:val="005A5AEC"/>
    <w:rsid w:val="005A7CA4"/>
    <w:rsid w:val="005B0821"/>
    <w:rsid w:val="005B0D21"/>
    <w:rsid w:val="005B5697"/>
    <w:rsid w:val="005C4831"/>
    <w:rsid w:val="005C4959"/>
    <w:rsid w:val="005C49F2"/>
    <w:rsid w:val="005C5195"/>
    <w:rsid w:val="005D0676"/>
    <w:rsid w:val="005D0BF1"/>
    <w:rsid w:val="005D4C36"/>
    <w:rsid w:val="005E1D62"/>
    <w:rsid w:val="005E4077"/>
    <w:rsid w:val="005E5419"/>
    <w:rsid w:val="005E63AD"/>
    <w:rsid w:val="005F0970"/>
    <w:rsid w:val="005F157E"/>
    <w:rsid w:val="005F1E63"/>
    <w:rsid w:val="005F2E07"/>
    <w:rsid w:val="005F3E4E"/>
    <w:rsid w:val="005F5C19"/>
    <w:rsid w:val="005F5CBF"/>
    <w:rsid w:val="005F7CD9"/>
    <w:rsid w:val="00600811"/>
    <w:rsid w:val="006011A8"/>
    <w:rsid w:val="006020F6"/>
    <w:rsid w:val="0060211B"/>
    <w:rsid w:val="0060349B"/>
    <w:rsid w:val="006041A8"/>
    <w:rsid w:val="006132F0"/>
    <w:rsid w:val="00614938"/>
    <w:rsid w:val="00614E58"/>
    <w:rsid w:val="00615C89"/>
    <w:rsid w:val="006166E9"/>
    <w:rsid w:val="006173C6"/>
    <w:rsid w:val="00621085"/>
    <w:rsid w:val="00621AC2"/>
    <w:rsid w:val="0062206A"/>
    <w:rsid w:val="00630210"/>
    <w:rsid w:val="006329FC"/>
    <w:rsid w:val="006339D6"/>
    <w:rsid w:val="00636740"/>
    <w:rsid w:val="00636B4F"/>
    <w:rsid w:val="00637DF8"/>
    <w:rsid w:val="006405F4"/>
    <w:rsid w:val="00643E33"/>
    <w:rsid w:val="006447AD"/>
    <w:rsid w:val="006452B5"/>
    <w:rsid w:val="0064641D"/>
    <w:rsid w:val="00646A5A"/>
    <w:rsid w:val="006509FB"/>
    <w:rsid w:val="00651271"/>
    <w:rsid w:val="00651B72"/>
    <w:rsid w:val="006565B7"/>
    <w:rsid w:val="00656C16"/>
    <w:rsid w:val="00665656"/>
    <w:rsid w:val="00665F5E"/>
    <w:rsid w:val="00671277"/>
    <w:rsid w:val="006752F5"/>
    <w:rsid w:val="00675B7B"/>
    <w:rsid w:val="00682670"/>
    <w:rsid w:val="00684631"/>
    <w:rsid w:val="00686A34"/>
    <w:rsid w:val="00686B02"/>
    <w:rsid w:val="00687B3A"/>
    <w:rsid w:val="00690688"/>
    <w:rsid w:val="00690A85"/>
    <w:rsid w:val="00690C7D"/>
    <w:rsid w:val="00693467"/>
    <w:rsid w:val="0069379D"/>
    <w:rsid w:val="00693CE4"/>
    <w:rsid w:val="00695A9B"/>
    <w:rsid w:val="006A079F"/>
    <w:rsid w:val="006A201A"/>
    <w:rsid w:val="006A69E8"/>
    <w:rsid w:val="006A7C22"/>
    <w:rsid w:val="006B298C"/>
    <w:rsid w:val="006B3071"/>
    <w:rsid w:val="006B3A1D"/>
    <w:rsid w:val="006B4D6C"/>
    <w:rsid w:val="006B4DFD"/>
    <w:rsid w:val="006B6CAF"/>
    <w:rsid w:val="006C0900"/>
    <w:rsid w:val="006C156E"/>
    <w:rsid w:val="006C4562"/>
    <w:rsid w:val="006C6134"/>
    <w:rsid w:val="006D119A"/>
    <w:rsid w:val="006D17B5"/>
    <w:rsid w:val="006D4050"/>
    <w:rsid w:val="006D6B79"/>
    <w:rsid w:val="006D72E4"/>
    <w:rsid w:val="006D7D25"/>
    <w:rsid w:val="006E3652"/>
    <w:rsid w:val="006E4F3C"/>
    <w:rsid w:val="006E6006"/>
    <w:rsid w:val="006F1109"/>
    <w:rsid w:val="006F34DA"/>
    <w:rsid w:val="006F606F"/>
    <w:rsid w:val="0070199E"/>
    <w:rsid w:val="00701D56"/>
    <w:rsid w:val="00704315"/>
    <w:rsid w:val="007114C7"/>
    <w:rsid w:val="00711AF6"/>
    <w:rsid w:val="00712B75"/>
    <w:rsid w:val="00713AF0"/>
    <w:rsid w:val="00716F29"/>
    <w:rsid w:val="00720263"/>
    <w:rsid w:val="007211F9"/>
    <w:rsid w:val="00724B7A"/>
    <w:rsid w:val="007260A3"/>
    <w:rsid w:val="00726661"/>
    <w:rsid w:val="00730E8D"/>
    <w:rsid w:val="00731205"/>
    <w:rsid w:val="00732965"/>
    <w:rsid w:val="00732A1A"/>
    <w:rsid w:val="00734081"/>
    <w:rsid w:val="007351EA"/>
    <w:rsid w:val="0074184E"/>
    <w:rsid w:val="00741B2B"/>
    <w:rsid w:val="00745C05"/>
    <w:rsid w:val="00746DFF"/>
    <w:rsid w:val="0074703C"/>
    <w:rsid w:val="00751213"/>
    <w:rsid w:val="007534C2"/>
    <w:rsid w:val="00757782"/>
    <w:rsid w:val="00760B47"/>
    <w:rsid w:val="00764E52"/>
    <w:rsid w:val="00770271"/>
    <w:rsid w:val="00771FA7"/>
    <w:rsid w:val="007724E9"/>
    <w:rsid w:val="00775D60"/>
    <w:rsid w:val="00777201"/>
    <w:rsid w:val="007809F8"/>
    <w:rsid w:val="00785EC1"/>
    <w:rsid w:val="007869EC"/>
    <w:rsid w:val="00786ADA"/>
    <w:rsid w:val="00787322"/>
    <w:rsid w:val="00793984"/>
    <w:rsid w:val="0079456E"/>
    <w:rsid w:val="0079765D"/>
    <w:rsid w:val="007A5A3E"/>
    <w:rsid w:val="007A7782"/>
    <w:rsid w:val="007B295C"/>
    <w:rsid w:val="007B4305"/>
    <w:rsid w:val="007B730E"/>
    <w:rsid w:val="007C35B3"/>
    <w:rsid w:val="007C3748"/>
    <w:rsid w:val="007C4604"/>
    <w:rsid w:val="007C5B7A"/>
    <w:rsid w:val="007C6BD5"/>
    <w:rsid w:val="007C745C"/>
    <w:rsid w:val="007C7594"/>
    <w:rsid w:val="007D0052"/>
    <w:rsid w:val="007D0CE6"/>
    <w:rsid w:val="007D1E8A"/>
    <w:rsid w:val="007D2077"/>
    <w:rsid w:val="007D30D5"/>
    <w:rsid w:val="007D3465"/>
    <w:rsid w:val="007D41D4"/>
    <w:rsid w:val="007D4E10"/>
    <w:rsid w:val="007E49CA"/>
    <w:rsid w:val="007E49D1"/>
    <w:rsid w:val="007E6C7C"/>
    <w:rsid w:val="007E7E32"/>
    <w:rsid w:val="007F245F"/>
    <w:rsid w:val="007F4828"/>
    <w:rsid w:val="007F5A01"/>
    <w:rsid w:val="007F729D"/>
    <w:rsid w:val="00800071"/>
    <w:rsid w:val="00800492"/>
    <w:rsid w:val="008023AF"/>
    <w:rsid w:val="00802596"/>
    <w:rsid w:val="00803B6A"/>
    <w:rsid w:val="00805C6F"/>
    <w:rsid w:val="00807FA7"/>
    <w:rsid w:val="00810028"/>
    <w:rsid w:val="00811301"/>
    <w:rsid w:val="008127AA"/>
    <w:rsid w:val="0081285A"/>
    <w:rsid w:val="00812E48"/>
    <w:rsid w:val="008154D5"/>
    <w:rsid w:val="0081664B"/>
    <w:rsid w:val="008168C7"/>
    <w:rsid w:val="00816B58"/>
    <w:rsid w:val="008170E1"/>
    <w:rsid w:val="0082135D"/>
    <w:rsid w:val="00823199"/>
    <w:rsid w:val="0082748A"/>
    <w:rsid w:val="00827747"/>
    <w:rsid w:val="008312BD"/>
    <w:rsid w:val="008350F8"/>
    <w:rsid w:val="008351CD"/>
    <w:rsid w:val="00840F70"/>
    <w:rsid w:val="008412D0"/>
    <w:rsid w:val="00841F02"/>
    <w:rsid w:val="00842B01"/>
    <w:rsid w:val="00842F23"/>
    <w:rsid w:val="00843042"/>
    <w:rsid w:val="00844F5A"/>
    <w:rsid w:val="00847B69"/>
    <w:rsid w:val="00850FD4"/>
    <w:rsid w:val="008510FF"/>
    <w:rsid w:val="00853F4E"/>
    <w:rsid w:val="00857A05"/>
    <w:rsid w:val="008608A9"/>
    <w:rsid w:val="00860B07"/>
    <w:rsid w:val="00860C97"/>
    <w:rsid w:val="008667F3"/>
    <w:rsid w:val="008672C4"/>
    <w:rsid w:val="008700F2"/>
    <w:rsid w:val="00873D02"/>
    <w:rsid w:val="00873F6F"/>
    <w:rsid w:val="00876045"/>
    <w:rsid w:val="0088182C"/>
    <w:rsid w:val="00881F3D"/>
    <w:rsid w:val="0088249A"/>
    <w:rsid w:val="00884478"/>
    <w:rsid w:val="00887764"/>
    <w:rsid w:val="00894194"/>
    <w:rsid w:val="00894634"/>
    <w:rsid w:val="00897158"/>
    <w:rsid w:val="008A2675"/>
    <w:rsid w:val="008A6E39"/>
    <w:rsid w:val="008B098B"/>
    <w:rsid w:val="008B2DB4"/>
    <w:rsid w:val="008B4BC3"/>
    <w:rsid w:val="008B7E39"/>
    <w:rsid w:val="008C12BB"/>
    <w:rsid w:val="008C234B"/>
    <w:rsid w:val="008C2853"/>
    <w:rsid w:val="008C2B2D"/>
    <w:rsid w:val="008C40CC"/>
    <w:rsid w:val="008C549D"/>
    <w:rsid w:val="008C5DD1"/>
    <w:rsid w:val="008C7D16"/>
    <w:rsid w:val="008D0927"/>
    <w:rsid w:val="008D2F9D"/>
    <w:rsid w:val="008D31D1"/>
    <w:rsid w:val="008D3E0D"/>
    <w:rsid w:val="008D433F"/>
    <w:rsid w:val="008D46D4"/>
    <w:rsid w:val="008D6A81"/>
    <w:rsid w:val="008E2AEA"/>
    <w:rsid w:val="008E3AD9"/>
    <w:rsid w:val="008E6970"/>
    <w:rsid w:val="008F37A1"/>
    <w:rsid w:val="008F473D"/>
    <w:rsid w:val="00913249"/>
    <w:rsid w:val="009156F6"/>
    <w:rsid w:val="00921B87"/>
    <w:rsid w:val="00921F25"/>
    <w:rsid w:val="00922258"/>
    <w:rsid w:val="00923D2A"/>
    <w:rsid w:val="00926B0B"/>
    <w:rsid w:val="0093087F"/>
    <w:rsid w:val="00935E6C"/>
    <w:rsid w:val="00935F07"/>
    <w:rsid w:val="00936123"/>
    <w:rsid w:val="009362AD"/>
    <w:rsid w:val="00942474"/>
    <w:rsid w:val="00952188"/>
    <w:rsid w:val="00952C41"/>
    <w:rsid w:val="009538EC"/>
    <w:rsid w:val="00960487"/>
    <w:rsid w:val="00961867"/>
    <w:rsid w:val="00962106"/>
    <w:rsid w:val="009623E1"/>
    <w:rsid w:val="00963C41"/>
    <w:rsid w:val="00966FE2"/>
    <w:rsid w:val="00967D6A"/>
    <w:rsid w:val="00970199"/>
    <w:rsid w:val="009704B9"/>
    <w:rsid w:val="00970A82"/>
    <w:rsid w:val="00974853"/>
    <w:rsid w:val="00974DE8"/>
    <w:rsid w:val="009757F4"/>
    <w:rsid w:val="0097585C"/>
    <w:rsid w:val="0097609E"/>
    <w:rsid w:val="00980138"/>
    <w:rsid w:val="00982487"/>
    <w:rsid w:val="00983FE0"/>
    <w:rsid w:val="00991494"/>
    <w:rsid w:val="00992588"/>
    <w:rsid w:val="009944A9"/>
    <w:rsid w:val="00996C04"/>
    <w:rsid w:val="0099708C"/>
    <w:rsid w:val="009979E6"/>
    <w:rsid w:val="009A06A2"/>
    <w:rsid w:val="009A2DBB"/>
    <w:rsid w:val="009A37F7"/>
    <w:rsid w:val="009A4179"/>
    <w:rsid w:val="009A5E0A"/>
    <w:rsid w:val="009A6B71"/>
    <w:rsid w:val="009A7710"/>
    <w:rsid w:val="009B0C37"/>
    <w:rsid w:val="009B149A"/>
    <w:rsid w:val="009B1C5B"/>
    <w:rsid w:val="009B78E0"/>
    <w:rsid w:val="009C0328"/>
    <w:rsid w:val="009C4379"/>
    <w:rsid w:val="009C52F2"/>
    <w:rsid w:val="009C533E"/>
    <w:rsid w:val="009C5786"/>
    <w:rsid w:val="009C7C37"/>
    <w:rsid w:val="009D04B4"/>
    <w:rsid w:val="009D37D5"/>
    <w:rsid w:val="009E2E6B"/>
    <w:rsid w:val="009E45DC"/>
    <w:rsid w:val="009E4A4B"/>
    <w:rsid w:val="009E7E0F"/>
    <w:rsid w:val="009F11EB"/>
    <w:rsid w:val="009F4621"/>
    <w:rsid w:val="009F54F5"/>
    <w:rsid w:val="009F6340"/>
    <w:rsid w:val="009F6660"/>
    <w:rsid w:val="00A020F8"/>
    <w:rsid w:val="00A022D0"/>
    <w:rsid w:val="00A03090"/>
    <w:rsid w:val="00A0318F"/>
    <w:rsid w:val="00A034E8"/>
    <w:rsid w:val="00A034FD"/>
    <w:rsid w:val="00A03776"/>
    <w:rsid w:val="00A041AC"/>
    <w:rsid w:val="00A12D4A"/>
    <w:rsid w:val="00A14DC7"/>
    <w:rsid w:val="00A169E7"/>
    <w:rsid w:val="00A1774E"/>
    <w:rsid w:val="00A20121"/>
    <w:rsid w:val="00A2165E"/>
    <w:rsid w:val="00A22B77"/>
    <w:rsid w:val="00A26AC3"/>
    <w:rsid w:val="00A342FF"/>
    <w:rsid w:val="00A40E45"/>
    <w:rsid w:val="00A41326"/>
    <w:rsid w:val="00A43DAA"/>
    <w:rsid w:val="00A43FFC"/>
    <w:rsid w:val="00A4791B"/>
    <w:rsid w:val="00A505A8"/>
    <w:rsid w:val="00A52EC2"/>
    <w:rsid w:val="00A535D0"/>
    <w:rsid w:val="00A53CAA"/>
    <w:rsid w:val="00A56C43"/>
    <w:rsid w:val="00A57432"/>
    <w:rsid w:val="00A61983"/>
    <w:rsid w:val="00A62A0E"/>
    <w:rsid w:val="00A667C6"/>
    <w:rsid w:val="00A70439"/>
    <w:rsid w:val="00A74682"/>
    <w:rsid w:val="00A7544E"/>
    <w:rsid w:val="00A828AD"/>
    <w:rsid w:val="00A832B6"/>
    <w:rsid w:val="00A83E22"/>
    <w:rsid w:val="00A87B47"/>
    <w:rsid w:val="00A90C65"/>
    <w:rsid w:val="00A9145A"/>
    <w:rsid w:val="00A93258"/>
    <w:rsid w:val="00A9337D"/>
    <w:rsid w:val="00AA0D3C"/>
    <w:rsid w:val="00AA1166"/>
    <w:rsid w:val="00AA1853"/>
    <w:rsid w:val="00AA36A8"/>
    <w:rsid w:val="00AA3DF8"/>
    <w:rsid w:val="00AA5F39"/>
    <w:rsid w:val="00AB3015"/>
    <w:rsid w:val="00AB3BA1"/>
    <w:rsid w:val="00AB65F6"/>
    <w:rsid w:val="00AC2208"/>
    <w:rsid w:val="00AC3E78"/>
    <w:rsid w:val="00AC3F45"/>
    <w:rsid w:val="00AC457A"/>
    <w:rsid w:val="00AC66F2"/>
    <w:rsid w:val="00AC7157"/>
    <w:rsid w:val="00AD0E04"/>
    <w:rsid w:val="00AD234D"/>
    <w:rsid w:val="00AD4AE8"/>
    <w:rsid w:val="00AD4CF0"/>
    <w:rsid w:val="00AD6723"/>
    <w:rsid w:val="00AE2157"/>
    <w:rsid w:val="00AE4E4C"/>
    <w:rsid w:val="00AE7DB7"/>
    <w:rsid w:val="00AF1F1A"/>
    <w:rsid w:val="00AF271D"/>
    <w:rsid w:val="00AF3BD1"/>
    <w:rsid w:val="00AF3FC9"/>
    <w:rsid w:val="00AF7AD1"/>
    <w:rsid w:val="00B018A4"/>
    <w:rsid w:val="00B02B13"/>
    <w:rsid w:val="00B02EF0"/>
    <w:rsid w:val="00B03E18"/>
    <w:rsid w:val="00B03EB8"/>
    <w:rsid w:val="00B05B54"/>
    <w:rsid w:val="00B07349"/>
    <w:rsid w:val="00B07D08"/>
    <w:rsid w:val="00B12EF5"/>
    <w:rsid w:val="00B13EEE"/>
    <w:rsid w:val="00B1402A"/>
    <w:rsid w:val="00B15EE7"/>
    <w:rsid w:val="00B179E8"/>
    <w:rsid w:val="00B228BE"/>
    <w:rsid w:val="00B24949"/>
    <w:rsid w:val="00B27FF5"/>
    <w:rsid w:val="00B31419"/>
    <w:rsid w:val="00B3286C"/>
    <w:rsid w:val="00B32C46"/>
    <w:rsid w:val="00B33639"/>
    <w:rsid w:val="00B402A1"/>
    <w:rsid w:val="00B409B3"/>
    <w:rsid w:val="00B44676"/>
    <w:rsid w:val="00B44DA5"/>
    <w:rsid w:val="00B46327"/>
    <w:rsid w:val="00B46538"/>
    <w:rsid w:val="00B47495"/>
    <w:rsid w:val="00B507B9"/>
    <w:rsid w:val="00B50B29"/>
    <w:rsid w:val="00B51F99"/>
    <w:rsid w:val="00B520EB"/>
    <w:rsid w:val="00B5297F"/>
    <w:rsid w:val="00B61521"/>
    <w:rsid w:val="00B634D8"/>
    <w:rsid w:val="00B6467D"/>
    <w:rsid w:val="00B65D17"/>
    <w:rsid w:val="00B66698"/>
    <w:rsid w:val="00B67C47"/>
    <w:rsid w:val="00B73220"/>
    <w:rsid w:val="00B74C71"/>
    <w:rsid w:val="00B80416"/>
    <w:rsid w:val="00B82F8E"/>
    <w:rsid w:val="00B863D5"/>
    <w:rsid w:val="00B90193"/>
    <w:rsid w:val="00B9167A"/>
    <w:rsid w:val="00B945BE"/>
    <w:rsid w:val="00B954F4"/>
    <w:rsid w:val="00B97388"/>
    <w:rsid w:val="00BA13DE"/>
    <w:rsid w:val="00BA2C73"/>
    <w:rsid w:val="00BB05C5"/>
    <w:rsid w:val="00BB0D95"/>
    <w:rsid w:val="00BB346C"/>
    <w:rsid w:val="00BB3921"/>
    <w:rsid w:val="00BB5159"/>
    <w:rsid w:val="00BB61FF"/>
    <w:rsid w:val="00BB6664"/>
    <w:rsid w:val="00BC10C7"/>
    <w:rsid w:val="00BD2D65"/>
    <w:rsid w:val="00BD4A08"/>
    <w:rsid w:val="00BD5AB3"/>
    <w:rsid w:val="00BD5B64"/>
    <w:rsid w:val="00BD5CAF"/>
    <w:rsid w:val="00BD607C"/>
    <w:rsid w:val="00BD68C6"/>
    <w:rsid w:val="00BD6E29"/>
    <w:rsid w:val="00BD7B46"/>
    <w:rsid w:val="00BE0850"/>
    <w:rsid w:val="00BE0B8C"/>
    <w:rsid w:val="00BE1A77"/>
    <w:rsid w:val="00BE22BF"/>
    <w:rsid w:val="00BE34F9"/>
    <w:rsid w:val="00BF11B8"/>
    <w:rsid w:val="00BF1426"/>
    <w:rsid w:val="00BF3D83"/>
    <w:rsid w:val="00BF69E4"/>
    <w:rsid w:val="00BF718E"/>
    <w:rsid w:val="00C0042E"/>
    <w:rsid w:val="00C00438"/>
    <w:rsid w:val="00C03BE8"/>
    <w:rsid w:val="00C04253"/>
    <w:rsid w:val="00C06FAF"/>
    <w:rsid w:val="00C10B16"/>
    <w:rsid w:val="00C12859"/>
    <w:rsid w:val="00C12CDD"/>
    <w:rsid w:val="00C15B47"/>
    <w:rsid w:val="00C16898"/>
    <w:rsid w:val="00C22E0C"/>
    <w:rsid w:val="00C25659"/>
    <w:rsid w:val="00C262EF"/>
    <w:rsid w:val="00C30E5C"/>
    <w:rsid w:val="00C316B3"/>
    <w:rsid w:val="00C31F81"/>
    <w:rsid w:val="00C3366B"/>
    <w:rsid w:val="00C344F9"/>
    <w:rsid w:val="00C37625"/>
    <w:rsid w:val="00C514EC"/>
    <w:rsid w:val="00C51BC9"/>
    <w:rsid w:val="00C52C5D"/>
    <w:rsid w:val="00C52CC4"/>
    <w:rsid w:val="00C54129"/>
    <w:rsid w:val="00C65657"/>
    <w:rsid w:val="00C717BD"/>
    <w:rsid w:val="00C7398F"/>
    <w:rsid w:val="00C74C2D"/>
    <w:rsid w:val="00C776BC"/>
    <w:rsid w:val="00C81565"/>
    <w:rsid w:val="00C8212E"/>
    <w:rsid w:val="00C87898"/>
    <w:rsid w:val="00C91538"/>
    <w:rsid w:val="00C93D1F"/>
    <w:rsid w:val="00C962B7"/>
    <w:rsid w:val="00C969F8"/>
    <w:rsid w:val="00C96F9D"/>
    <w:rsid w:val="00CA1189"/>
    <w:rsid w:val="00CA1DE9"/>
    <w:rsid w:val="00CA43AB"/>
    <w:rsid w:val="00CA6115"/>
    <w:rsid w:val="00CA7E18"/>
    <w:rsid w:val="00CB0001"/>
    <w:rsid w:val="00CB230E"/>
    <w:rsid w:val="00CB3CBE"/>
    <w:rsid w:val="00CB6486"/>
    <w:rsid w:val="00CC60DB"/>
    <w:rsid w:val="00CD3334"/>
    <w:rsid w:val="00CD3664"/>
    <w:rsid w:val="00CD4706"/>
    <w:rsid w:val="00CD48B2"/>
    <w:rsid w:val="00CD6ABF"/>
    <w:rsid w:val="00CE00D2"/>
    <w:rsid w:val="00CE01B5"/>
    <w:rsid w:val="00CE18D8"/>
    <w:rsid w:val="00CE3689"/>
    <w:rsid w:val="00CE3ED6"/>
    <w:rsid w:val="00CE54C6"/>
    <w:rsid w:val="00CF16BA"/>
    <w:rsid w:val="00CF2008"/>
    <w:rsid w:val="00CF41EC"/>
    <w:rsid w:val="00CF4825"/>
    <w:rsid w:val="00D029F7"/>
    <w:rsid w:val="00D02AD4"/>
    <w:rsid w:val="00D0355F"/>
    <w:rsid w:val="00D05847"/>
    <w:rsid w:val="00D07721"/>
    <w:rsid w:val="00D078F4"/>
    <w:rsid w:val="00D10318"/>
    <w:rsid w:val="00D11A59"/>
    <w:rsid w:val="00D14AF6"/>
    <w:rsid w:val="00D203D5"/>
    <w:rsid w:val="00D2167C"/>
    <w:rsid w:val="00D226F3"/>
    <w:rsid w:val="00D22A19"/>
    <w:rsid w:val="00D231FE"/>
    <w:rsid w:val="00D30FEB"/>
    <w:rsid w:val="00D33105"/>
    <w:rsid w:val="00D3354E"/>
    <w:rsid w:val="00D34527"/>
    <w:rsid w:val="00D35659"/>
    <w:rsid w:val="00D36D71"/>
    <w:rsid w:val="00D40135"/>
    <w:rsid w:val="00D4039F"/>
    <w:rsid w:val="00D43054"/>
    <w:rsid w:val="00D43149"/>
    <w:rsid w:val="00D43C9A"/>
    <w:rsid w:val="00D452D8"/>
    <w:rsid w:val="00D47D9A"/>
    <w:rsid w:val="00D56E39"/>
    <w:rsid w:val="00D61CE1"/>
    <w:rsid w:val="00D660EF"/>
    <w:rsid w:val="00D668F8"/>
    <w:rsid w:val="00D67E26"/>
    <w:rsid w:val="00D7051F"/>
    <w:rsid w:val="00D705C4"/>
    <w:rsid w:val="00D70CD3"/>
    <w:rsid w:val="00D71EFA"/>
    <w:rsid w:val="00D7200B"/>
    <w:rsid w:val="00D72167"/>
    <w:rsid w:val="00D7230D"/>
    <w:rsid w:val="00D7610C"/>
    <w:rsid w:val="00D80E00"/>
    <w:rsid w:val="00D81399"/>
    <w:rsid w:val="00D87B1C"/>
    <w:rsid w:val="00D9008C"/>
    <w:rsid w:val="00D9117C"/>
    <w:rsid w:val="00D9513D"/>
    <w:rsid w:val="00D95219"/>
    <w:rsid w:val="00D95B99"/>
    <w:rsid w:val="00DA0571"/>
    <w:rsid w:val="00DA113C"/>
    <w:rsid w:val="00DA150C"/>
    <w:rsid w:val="00DA1B09"/>
    <w:rsid w:val="00DA28F9"/>
    <w:rsid w:val="00DA3E8A"/>
    <w:rsid w:val="00DA7BFE"/>
    <w:rsid w:val="00DB08D0"/>
    <w:rsid w:val="00DB0FCE"/>
    <w:rsid w:val="00DB1D38"/>
    <w:rsid w:val="00DB2499"/>
    <w:rsid w:val="00DB26C4"/>
    <w:rsid w:val="00DB2963"/>
    <w:rsid w:val="00DB4309"/>
    <w:rsid w:val="00DB462C"/>
    <w:rsid w:val="00DB4D72"/>
    <w:rsid w:val="00DB6813"/>
    <w:rsid w:val="00DC1BD0"/>
    <w:rsid w:val="00DC707E"/>
    <w:rsid w:val="00DD0337"/>
    <w:rsid w:val="00DD088B"/>
    <w:rsid w:val="00DD3588"/>
    <w:rsid w:val="00DD47A4"/>
    <w:rsid w:val="00DD55F7"/>
    <w:rsid w:val="00DD69DA"/>
    <w:rsid w:val="00DE01A0"/>
    <w:rsid w:val="00DE2985"/>
    <w:rsid w:val="00DE4D5F"/>
    <w:rsid w:val="00DE5C44"/>
    <w:rsid w:val="00DE6B7C"/>
    <w:rsid w:val="00DE6F2F"/>
    <w:rsid w:val="00DE7CAB"/>
    <w:rsid w:val="00DF1F4B"/>
    <w:rsid w:val="00E02938"/>
    <w:rsid w:val="00E106DD"/>
    <w:rsid w:val="00E11189"/>
    <w:rsid w:val="00E12F8D"/>
    <w:rsid w:val="00E13B92"/>
    <w:rsid w:val="00E147AA"/>
    <w:rsid w:val="00E16C65"/>
    <w:rsid w:val="00E17533"/>
    <w:rsid w:val="00E17622"/>
    <w:rsid w:val="00E20895"/>
    <w:rsid w:val="00E20E37"/>
    <w:rsid w:val="00E21F7E"/>
    <w:rsid w:val="00E2624E"/>
    <w:rsid w:val="00E312D5"/>
    <w:rsid w:val="00E314BD"/>
    <w:rsid w:val="00E31A6D"/>
    <w:rsid w:val="00E31A76"/>
    <w:rsid w:val="00E31B77"/>
    <w:rsid w:val="00E41E97"/>
    <w:rsid w:val="00E426E2"/>
    <w:rsid w:val="00E42F0F"/>
    <w:rsid w:val="00E441A9"/>
    <w:rsid w:val="00E469A5"/>
    <w:rsid w:val="00E472FB"/>
    <w:rsid w:val="00E47736"/>
    <w:rsid w:val="00E51930"/>
    <w:rsid w:val="00E644CC"/>
    <w:rsid w:val="00E6519B"/>
    <w:rsid w:val="00E65F85"/>
    <w:rsid w:val="00E66726"/>
    <w:rsid w:val="00E67A0D"/>
    <w:rsid w:val="00E72482"/>
    <w:rsid w:val="00E73402"/>
    <w:rsid w:val="00E741E8"/>
    <w:rsid w:val="00E74415"/>
    <w:rsid w:val="00E76A30"/>
    <w:rsid w:val="00E76A8E"/>
    <w:rsid w:val="00E77100"/>
    <w:rsid w:val="00E77636"/>
    <w:rsid w:val="00E828AD"/>
    <w:rsid w:val="00E83303"/>
    <w:rsid w:val="00E8436F"/>
    <w:rsid w:val="00E84936"/>
    <w:rsid w:val="00E901F7"/>
    <w:rsid w:val="00E918E5"/>
    <w:rsid w:val="00E92229"/>
    <w:rsid w:val="00E948BF"/>
    <w:rsid w:val="00E97872"/>
    <w:rsid w:val="00EA0102"/>
    <w:rsid w:val="00EA0A6A"/>
    <w:rsid w:val="00EA2990"/>
    <w:rsid w:val="00EA29C0"/>
    <w:rsid w:val="00EA48F0"/>
    <w:rsid w:val="00EB113A"/>
    <w:rsid w:val="00EB2BBB"/>
    <w:rsid w:val="00EB4600"/>
    <w:rsid w:val="00EB6D10"/>
    <w:rsid w:val="00EB6DA4"/>
    <w:rsid w:val="00EC0BF6"/>
    <w:rsid w:val="00EC4BAE"/>
    <w:rsid w:val="00ED19B3"/>
    <w:rsid w:val="00ED2AAA"/>
    <w:rsid w:val="00ED405C"/>
    <w:rsid w:val="00ED4340"/>
    <w:rsid w:val="00ED7FD2"/>
    <w:rsid w:val="00EE0F21"/>
    <w:rsid w:val="00EE135F"/>
    <w:rsid w:val="00EF1390"/>
    <w:rsid w:val="00EF3E98"/>
    <w:rsid w:val="00EF44CA"/>
    <w:rsid w:val="00EF7CC2"/>
    <w:rsid w:val="00F00ACF"/>
    <w:rsid w:val="00F00BF6"/>
    <w:rsid w:val="00F0189C"/>
    <w:rsid w:val="00F01AAD"/>
    <w:rsid w:val="00F054BE"/>
    <w:rsid w:val="00F07790"/>
    <w:rsid w:val="00F14D8A"/>
    <w:rsid w:val="00F178BA"/>
    <w:rsid w:val="00F17F31"/>
    <w:rsid w:val="00F2218E"/>
    <w:rsid w:val="00F231EF"/>
    <w:rsid w:val="00F237EA"/>
    <w:rsid w:val="00F26EC0"/>
    <w:rsid w:val="00F3172C"/>
    <w:rsid w:val="00F31F68"/>
    <w:rsid w:val="00F365C4"/>
    <w:rsid w:val="00F40726"/>
    <w:rsid w:val="00F4299F"/>
    <w:rsid w:val="00F438DD"/>
    <w:rsid w:val="00F43D7F"/>
    <w:rsid w:val="00F50840"/>
    <w:rsid w:val="00F54275"/>
    <w:rsid w:val="00F642CE"/>
    <w:rsid w:val="00F64B67"/>
    <w:rsid w:val="00F662AA"/>
    <w:rsid w:val="00F67026"/>
    <w:rsid w:val="00F67A31"/>
    <w:rsid w:val="00F719EE"/>
    <w:rsid w:val="00F75737"/>
    <w:rsid w:val="00F778E9"/>
    <w:rsid w:val="00F8477B"/>
    <w:rsid w:val="00F8485B"/>
    <w:rsid w:val="00F84A46"/>
    <w:rsid w:val="00F905F6"/>
    <w:rsid w:val="00F9143F"/>
    <w:rsid w:val="00F92519"/>
    <w:rsid w:val="00F927DC"/>
    <w:rsid w:val="00F93852"/>
    <w:rsid w:val="00F939A7"/>
    <w:rsid w:val="00F93C49"/>
    <w:rsid w:val="00F95AFE"/>
    <w:rsid w:val="00FA0DFD"/>
    <w:rsid w:val="00FA3EC1"/>
    <w:rsid w:val="00FA4B0E"/>
    <w:rsid w:val="00FA4F6D"/>
    <w:rsid w:val="00FA53E5"/>
    <w:rsid w:val="00FA795E"/>
    <w:rsid w:val="00FA7DB0"/>
    <w:rsid w:val="00FB39AD"/>
    <w:rsid w:val="00FB4E2F"/>
    <w:rsid w:val="00FB58CD"/>
    <w:rsid w:val="00FC19A5"/>
    <w:rsid w:val="00FC2556"/>
    <w:rsid w:val="00FC5921"/>
    <w:rsid w:val="00FC5EC5"/>
    <w:rsid w:val="00FC6A97"/>
    <w:rsid w:val="00FC7AD5"/>
    <w:rsid w:val="00FD08CF"/>
    <w:rsid w:val="00FD1070"/>
    <w:rsid w:val="00FD140B"/>
    <w:rsid w:val="00FD2E3A"/>
    <w:rsid w:val="00FD2F74"/>
    <w:rsid w:val="00FD3A74"/>
    <w:rsid w:val="00FD7B69"/>
    <w:rsid w:val="00FE014F"/>
    <w:rsid w:val="00FE6569"/>
    <w:rsid w:val="00FE7E3B"/>
    <w:rsid w:val="00FF33CC"/>
    <w:rsid w:val="00FF4D72"/>
    <w:rsid w:val="00FF5604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02BE8D-919F-4D06-B1F4-C1083D40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A8"/>
  </w:style>
  <w:style w:type="paragraph" w:styleId="1">
    <w:name w:val="heading 1"/>
    <w:basedOn w:val="a"/>
    <w:next w:val="a"/>
    <w:link w:val="10"/>
    <w:uiPriority w:val="9"/>
    <w:qFormat/>
    <w:rsid w:val="00AC45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5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315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D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7B1C"/>
  </w:style>
  <w:style w:type="character" w:customStyle="1" w:styleId="30">
    <w:name w:val="Заголовок 3 Знак"/>
    <w:basedOn w:val="a0"/>
    <w:link w:val="3"/>
    <w:uiPriority w:val="9"/>
    <w:semiHidden/>
    <w:rsid w:val="008510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5">
    <w:name w:val="List Paragraph"/>
    <w:basedOn w:val="a"/>
    <w:uiPriority w:val="34"/>
    <w:qFormat/>
    <w:rsid w:val="008510FF"/>
    <w:pPr>
      <w:ind w:left="720"/>
      <w:contextualSpacing/>
    </w:pPr>
  </w:style>
  <w:style w:type="paragraph" w:styleId="a6">
    <w:name w:val="Body Text Indent"/>
    <w:basedOn w:val="a"/>
    <w:link w:val="a7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a7">
    <w:name w:val="Основной текст с отступом Знак"/>
    <w:basedOn w:val="a0"/>
    <w:link w:val="a6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a8">
    <w:name w:val="Title"/>
    <w:basedOn w:val="a"/>
    <w:next w:val="a"/>
    <w:link w:val="a9"/>
    <w:uiPriority w:val="10"/>
    <w:qFormat/>
    <w:rsid w:val="009538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53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7E3B"/>
  </w:style>
  <w:style w:type="paragraph" w:styleId="ac">
    <w:name w:val="footer"/>
    <w:basedOn w:val="a"/>
    <w:link w:val="ad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7E3B"/>
  </w:style>
  <w:style w:type="paragraph" w:styleId="ae">
    <w:name w:val="Normal (Web)"/>
    <w:basedOn w:val="a"/>
    <w:uiPriority w:val="99"/>
    <w:unhideWhenUsed/>
    <w:rsid w:val="000E27A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4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45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-strong">
    <w:name w:val="u-strong"/>
    <w:basedOn w:val="a0"/>
    <w:rsid w:val="00AC457A"/>
  </w:style>
  <w:style w:type="character" w:customStyle="1" w:styleId="authorsname">
    <w:name w:val="authors__name"/>
    <w:basedOn w:val="a0"/>
    <w:rsid w:val="00AC457A"/>
  </w:style>
  <w:style w:type="paragraph" w:customStyle="1" w:styleId="paragraph">
    <w:name w:val="paragraph"/>
    <w:basedOn w:val="a"/>
    <w:rsid w:val="0016032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">
    <w:name w:val="normaltextrun"/>
    <w:basedOn w:val="a0"/>
    <w:rsid w:val="0016032E"/>
  </w:style>
  <w:style w:type="character" w:customStyle="1" w:styleId="eop">
    <w:name w:val="eop"/>
    <w:basedOn w:val="a0"/>
    <w:rsid w:val="0016032E"/>
  </w:style>
  <w:style w:type="character" w:customStyle="1" w:styleId="spellingerror">
    <w:name w:val="spellingerror"/>
    <w:basedOn w:val="a0"/>
    <w:rsid w:val="0016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2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634">
          <w:marLeft w:val="0"/>
          <w:marRight w:val="0"/>
          <w:marTop w:val="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95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601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6491/mhwm/43413" TargetMode="External"/><Relationship Id="rId13" Type="http://schemas.openxmlformats.org/officeDocument/2006/relationships/hyperlink" Target="https://www.designingbuildings.co.uk/wiki/Environmental_plan_for_building_design_and_construction" TargetMode="External"/><Relationship Id="rId18" Type="http://schemas.openxmlformats.org/officeDocument/2006/relationships/hyperlink" Target="https://www.designingbuildings.co.uk/wiki/Environmental_plan_for_building_design_and_construction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ecology.karazin.ua" TargetMode="External"/><Relationship Id="rId7" Type="http://schemas.openxmlformats.org/officeDocument/2006/relationships/hyperlink" Target="https://doi.org/10.1007/978-3-319-27651-9" TargetMode="External"/><Relationship Id="rId12" Type="http://schemas.openxmlformats.org/officeDocument/2006/relationships/hyperlink" Target="https://oxfamilibrary.openrepository.com/bitstream/handle/10546/122750/bk-environments-livelihoods-ch-iv-010100-en.pdf?sequence=28&amp;isAllowed=y" TargetMode="External"/><Relationship Id="rId17" Type="http://schemas.openxmlformats.org/officeDocument/2006/relationships/hyperlink" Target="http://www.fao.org/3/a-i4413e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unenvironment.org/resources/year-books" TargetMode="External"/><Relationship Id="rId20" Type="http://schemas.openxmlformats.org/officeDocument/2006/relationships/hyperlink" Target="http://agroeco.org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yed.tech/EPC/theory/Chapter4b.pdf" TargetMode="External"/><Relationship Id="rId24" Type="http://schemas.openxmlformats.org/officeDocument/2006/relationships/hyperlink" Target="http://www-library.univer.kharkov.ua/uk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environment.org/explore-topics/chemicals-waste/what-we-do/policy-and-governance/guidance-development-project-guidev" TargetMode="External"/><Relationship Id="rId23" Type="http://schemas.openxmlformats.org/officeDocument/2006/relationships/hyperlink" Target="http://upma.kiev.ua/index.php?lang=ukrainia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brary.wmo.int/doc_num.php?explnum_id=6434" TargetMode="External"/><Relationship Id="rId19" Type="http://schemas.openxmlformats.org/officeDocument/2006/relationships/hyperlink" Target="http://ecos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a.gov/ems/guide-developing-environmental-management-system-plan" TargetMode="External"/><Relationship Id="rId14" Type="http://schemas.openxmlformats.org/officeDocument/2006/relationships/hyperlink" Target="https://dist.karazin.ua/moodle/course/view.php?id=4284" TargetMode="External"/><Relationship Id="rId22" Type="http://schemas.openxmlformats.org/officeDocument/2006/relationships/hyperlink" Target="https://mepr.gov.ua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2641</Words>
  <Characters>15059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Chernikova Olena</dc:creator>
  <cp:lastModifiedBy>Учетная запись Майкрософт</cp:lastModifiedBy>
  <cp:revision>21</cp:revision>
  <dcterms:created xsi:type="dcterms:W3CDTF">2020-11-29T16:14:00Z</dcterms:created>
  <dcterms:modified xsi:type="dcterms:W3CDTF">2020-11-30T12:14:00Z</dcterms:modified>
</cp:coreProperties>
</file>