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AEE90" w14:textId="77777777" w:rsidR="00421BA4" w:rsidRPr="000B0F42" w:rsidRDefault="00421BA4" w:rsidP="006448EF">
      <w:pPr>
        <w:spacing w:before="0"/>
        <w:jc w:val="both"/>
        <w:rPr>
          <w:rFonts w:cs="Times New Roman"/>
        </w:rPr>
      </w:pPr>
      <w:r w:rsidRPr="000B0F42">
        <w:rPr>
          <w:rFonts w:cs="Times New Roman"/>
          <w:noProof/>
          <w:lang w:eastAsia="mn-MN"/>
        </w:rPr>
        <w:drawing>
          <wp:inline distT="0" distB="0" distL="0" distR="0" wp14:anchorId="618E342B" wp14:editId="27743B13">
            <wp:extent cx="1618252" cy="360000"/>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128" t="13801" r="3550" b="15125"/>
                    <a:stretch/>
                  </pic:blipFill>
                  <pic:spPr bwMode="auto">
                    <a:xfrm>
                      <a:off x="0" y="0"/>
                      <a:ext cx="1618252" cy="360000"/>
                    </a:xfrm>
                    <a:prstGeom prst="rect">
                      <a:avLst/>
                    </a:prstGeom>
                    <a:noFill/>
                    <a:ln>
                      <a:noFill/>
                    </a:ln>
                    <a:extLst>
                      <a:ext uri="{53640926-AAD7-44D8-BBD7-CCE9431645EC}">
                        <a14:shadowObscured xmlns:a14="http://schemas.microsoft.com/office/drawing/2010/main"/>
                      </a:ext>
                    </a:extLst>
                  </pic:spPr>
                </pic:pic>
              </a:graphicData>
            </a:graphic>
          </wp:inline>
        </w:drawing>
      </w:r>
      <w:r w:rsidRPr="000B0F42">
        <w:rPr>
          <w:rFonts w:cs="Times New Roman"/>
        </w:rPr>
        <w:tab/>
      </w:r>
      <w:r w:rsidRPr="000B0F42">
        <w:rPr>
          <w:rFonts w:cs="Times New Roman"/>
          <w:b/>
          <w:noProof/>
          <w:color w:val="FF0000"/>
          <w:lang w:eastAsia="mn-MN"/>
        </w:rPr>
        <w:drawing>
          <wp:inline distT="0" distB="0" distL="0" distR="0" wp14:anchorId="310B1F7F" wp14:editId="12C40B94">
            <wp:extent cx="577896" cy="360000"/>
            <wp:effectExtent l="0" t="0" r="0" b="2540"/>
            <wp:docPr id="7" name="Picture 7"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96" cy="360000"/>
                    </a:xfrm>
                    <a:prstGeom prst="rect">
                      <a:avLst/>
                    </a:prstGeom>
                    <a:noFill/>
                    <a:ln>
                      <a:noFill/>
                    </a:ln>
                  </pic:spPr>
                </pic:pic>
              </a:graphicData>
            </a:graphic>
          </wp:inline>
        </w:drawing>
      </w:r>
      <w:r w:rsidRPr="000B0F42">
        <w:rPr>
          <w:rFonts w:cs="Times New Roman"/>
        </w:rPr>
        <w:tab/>
      </w:r>
      <w:r w:rsidRPr="000B0F42">
        <w:rPr>
          <w:rFonts w:cs="Times New Roman"/>
          <w:noProof/>
          <w:lang w:eastAsia="mn-MN"/>
        </w:rPr>
        <w:drawing>
          <wp:inline distT="0" distB="0" distL="0" distR="0" wp14:anchorId="05FCE856" wp14:editId="5269EE3A">
            <wp:extent cx="360000" cy="360000"/>
            <wp:effectExtent l="0" t="0" r="2540" b="2540"/>
            <wp:docPr id="10" name="Picture 10" descr="C:\Users\Aagii\AppData\Local\Microsoft\Windows\INetCache\Content.Word\Лог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agii\AppData\Local\Microsoft\Windows\INetCache\Content.Word\Лого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0B0F42">
        <w:rPr>
          <w:rFonts w:cs="Times New Roman"/>
        </w:rPr>
        <w:tab/>
      </w:r>
      <w:r w:rsidRPr="000B0F42">
        <w:rPr>
          <w:rFonts w:cs="Times New Roman"/>
        </w:rPr>
        <w:tab/>
      </w:r>
      <w:r w:rsidRPr="000B0F42">
        <w:rPr>
          <w:rFonts w:cs="Times New Roman"/>
          <w:noProof/>
          <w:lang w:eastAsia="mn-MN"/>
        </w:rPr>
        <w:drawing>
          <wp:inline distT="0" distB="0" distL="0" distR="0" wp14:anchorId="44E50FBF" wp14:editId="2299E2B6">
            <wp:extent cx="431766" cy="360000"/>
            <wp:effectExtent l="0" t="0" r="6985" b="2540"/>
            <wp:docPr id="1" name="Picture 1" descr="C:\Users\Aagii\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gii\AppData\Local\Microsoft\Windows\INetCache\Content.Word\downloa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766" cy="360000"/>
                    </a:xfrm>
                    <a:prstGeom prst="rect">
                      <a:avLst/>
                    </a:prstGeom>
                    <a:noFill/>
                    <a:ln>
                      <a:noFill/>
                    </a:ln>
                  </pic:spPr>
                </pic:pic>
              </a:graphicData>
            </a:graphic>
          </wp:inline>
        </w:drawing>
      </w:r>
    </w:p>
    <w:p w14:paraId="3A0EF084" w14:textId="77777777" w:rsidR="00421BA4" w:rsidRPr="000B0F42" w:rsidRDefault="00421BA4" w:rsidP="006448EF">
      <w:pPr>
        <w:spacing w:before="0"/>
        <w:jc w:val="both"/>
        <w:rPr>
          <w:rFonts w:cs="Times New Roman"/>
        </w:rPr>
      </w:pPr>
    </w:p>
    <w:p w14:paraId="1B0AD9D2" w14:textId="7C0C46F9" w:rsidR="003A5796" w:rsidRDefault="004C2226" w:rsidP="004C2226">
      <w:pPr>
        <w:pStyle w:val="Heading1"/>
      </w:pPr>
      <w:r>
        <w:rPr>
          <w:lang w:val="en-US"/>
        </w:rPr>
        <w:t>A</w:t>
      </w:r>
      <w:r w:rsidRPr="004C2226">
        <w:t>cademic staff and student training and dissemination session at National University of Mongolia (Ulaanbaatar), Mongolia</w:t>
      </w:r>
    </w:p>
    <w:p w14:paraId="18279793" w14:textId="75B40AF4" w:rsidR="004C2226" w:rsidRDefault="004C2226" w:rsidP="004C2226">
      <w:pPr>
        <w:pStyle w:val="Heading2"/>
      </w:pPr>
      <w:r w:rsidRPr="004C2226">
        <w:t>2019, September 25</w:t>
      </w:r>
    </w:p>
    <w:p w14:paraId="7581BDA2" w14:textId="77777777" w:rsidR="004C2226" w:rsidRDefault="004C2226" w:rsidP="00846C53">
      <w:pPr>
        <w:shd w:val="clear" w:color="auto" w:fill="FFFFFF"/>
        <w:spacing w:before="0"/>
        <w:jc w:val="both"/>
        <w:rPr>
          <w:rFonts w:eastAsia="Times New Roman" w:cs="Times New Roman"/>
          <w:color w:val="1D2129"/>
          <w:lang w:eastAsia="mn-MN"/>
        </w:rPr>
      </w:pPr>
    </w:p>
    <w:p w14:paraId="559DD372" w14:textId="77777777" w:rsidR="004C2226" w:rsidRDefault="002F37D4" w:rsidP="00846C53">
      <w:pPr>
        <w:shd w:val="clear" w:color="auto" w:fill="FFFFFF"/>
        <w:spacing w:before="0"/>
        <w:jc w:val="both"/>
        <w:rPr>
          <w:rFonts w:eastAsia="Times New Roman" w:cs="Times New Roman"/>
          <w:color w:val="1D2129"/>
          <w:lang w:eastAsia="mn-MN"/>
        </w:rPr>
      </w:pPr>
      <w:r w:rsidRPr="000B0F42">
        <w:rPr>
          <w:rFonts w:eastAsia="Times New Roman" w:cs="Times New Roman"/>
          <w:color w:val="1D2129"/>
          <w:lang w:eastAsia="mn-MN"/>
        </w:rPr>
        <w:t xml:space="preserve">The event </w:t>
      </w:r>
      <w:r w:rsidR="004C2226">
        <w:rPr>
          <w:rFonts w:eastAsia="Times New Roman" w:cs="Times New Roman"/>
          <w:color w:val="1D2129"/>
          <w:lang w:val="en-US" w:eastAsia="mn-MN"/>
        </w:rPr>
        <w:t>included an</w:t>
      </w:r>
      <w:r w:rsidRPr="000B0F42">
        <w:rPr>
          <w:rFonts w:eastAsia="Times New Roman" w:cs="Times New Roman"/>
          <w:color w:val="1D2129"/>
          <w:lang w:eastAsia="mn-MN"/>
        </w:rPr>
        <w:t xml:space="preserve"> open lecture of Dr. </w:t>
      </w:r>
      <w:r w:rsidR="00B672FB">
        <w:fldChar w:fldCharType="begin"/>
      </w:r>
      <w:r w:rsidR="00B672FB">
        <w:instrText xml:space="preserve"> HYPERLINK "https://www.facebook.com/anton.shkaruba?fref=gs&amp;__tn__=%2CdK-R-R&amp;eid=ARDJSGSEz3Pr67nEvNXYHiddlljc5cIlnm7G19HAszYmREEz1RbGTsKoTmqv-N3MTzXNIYfF7dUsrPO9&amp;dti=164301934182242&amp;hc_location=group" \o "Anton Shkaruba" </w:instrText>
      </w:r>
      <w:r w:rsidR="00B672FB">
        <w:fldChar w:fldCharType="separate"/>
      </w:r>
      <w:r w:rsidRPr="000B0F42">
        <w:rPr>
          <w:rFonts w:eastAsia="Times New Roman" w:cs="Times New Roman"/>
          <w:color w:val="385898"/>
          <w:lang w:eastAsia="mn-MN"/>
        </w:rPr>
        <w:t>Anton Shkaruba</w:t>
      </w:r>
      <w:r w:rsidR="00B672FB">
        <w:rPr>
          <w:rFonts w:eastAsia="Times New Roman" w:cs="Times New Roman"/>
          <w:color w:val="385898"/>
          <w:lang w:eastAsia="mn-MN"/>
        </w:rPr>
        <w:fldChar w:fldCharType="end"/>
      </w:r>
      <w:r w:rsidR="00846C53" w:rsidRPr="000B0F42">
        <w:rPr>
          <w:rFonts w:eastAsia="Times New Roman" w:cs="Times New Roman"/>
          <w:color w:val="1D2129"/>
          <w:lang w:eastAsia="mn-MN"/>
        </w:rPr>
        <w:t> on post-disaster governance</w:t>
      </w:r>
      <w:r w:rsidR="004C2226">
        <w:rPr>
          <w:rFonts w:eastAsia="Times New Roman" w:cs="Times New Roman"/>
          <w:color w:val="1D2129"/>
          <w:lang w:val="en-US" w:eastAsia="mn-MN"/>
        </w:rPr>
        <w:t xml:space="preserve"> and its discussion by academic staff and students in terms of research and policy context of Mongolia</w:t>
      </w:r>
      <w:r w:rsidR="00846C53" w:rsidRPr="000B0F42">
        <w:rPr>
          <w:rFonts w:eastAsia="Times New Roman" w:cs="Times New Roman"/>
          <w:color w:val="1D2129"/>
          <w:lang w:eastAsia="mn-MN"/>
        </w:rPr>
        <w:t xml:space="preserve">. </w:t>
      </w:r>
    </w:p>
    <w:p w14:paraId="14D0E2DF" w14:textId="77777777" w:rsidR="004C2226" w:rsidRDefault="004C2226" w:rsidP="00846C53">
      <w:pPr>
        <w:shd w:val="clear" w:color="auto" w:fill="FFFFFF"/>
        <w:spacing w:before="0"/>
        <w:jc w:val="both"/>
        <w:rPr>
          <w:rFonts w:eastAsia="Times New Roman" w:cs="Times New Roman"/>
          <w:color w:val="1D2129"/>
          <w:lang w:eastAsia="mn-MN"/>
        </w:rPr>
      </w:pPr>
    </w:p>
    <w:p w14:paraId="7EC5B560" w14:textId="77777777" w:rsidR="004C2226" w:rsidRDefault="00846C53" w:rsidP="00846C53">
      <w:pPr>
        <w:shd w:val="clear" w:color="auto" w:fill="FFFFFF"/>
        <w:spacing w:before="0"/>
        <w:jc w:val="both"/>
        <w:rPr>
          <w:rFonts w:eastAsia="Times New Roman" w:cs="Times New Roman"/>
          <w:color w:val="1D2129"/>
          <w:lang w:eastAsia="mn-MN"/>
        </w:rPr>
      </w:pPr>
      <w:r w:rsidRPr="000B0F42">
        <w:rPr>
          <w:rFonts w:eastAsia="Times New Roman" w:cs="Times New Roman"/>
          <w:color w:val="1D2129"/>
          <w:lang w:eastAsia="mn-MN"/>
        </w:rPr>
        <w:t xml:space="preserve">Although the topic is very sad in itself, giving a talk on post-Chernobyl disaster governance based on our research with Hanna Skryhan is always fun, as you never know, who is going to be your audience, and what would be its reaction. This time we had several professors involved to the national nuclear energy commission in Mongolia, teachers from National University of Mongolia covering Chernobyl in their teaching, and lots of nice students. </w:t>
      </w:r>
    </w:p>
    <w:p w14:paraId="0CD38492" w14:textId="77777777" w:rsidR="004C2226" w:rsidRDefault="004C2226" w:rsidP="00846C53">
      <w:pPr>
        <w:shd w:val="clear" w:color="auto" w:fill="FFFFFF"/>
        <w:spacing w:before="0"/>
        <w:jc w:val="both"/>
        <w:rPr>
          <w:rFonts w:eastAsia="Times New Roman" w:cs="Times New Roman"/>
          <w:color w:val="1D2129"/>
          <w:lang w:eastAsia="mn-MN"/>
        </w:rPr>
      </w:pPr>
    </w:p>
    <w:p w14:paraId="42FC90B3" w14:textId="77777777" w:rsidR="004C2226" w:rsidRDefault="004C2226" w:rsidP="00846C53">
      <w:pPr>
        <w:shd w:val="clear" w:color="auto" w:fill="FFFFFF"/>
        <w:spacing w:before="0"/>
        <w:jc w:val="both"/>
        <w:rPr>
          <w:rFonts w:eastAsia="Times New Roman" w:cs="Times New Roman"/>
          <w:color w:val="1D2129"/>
          <w:lang w:eastAsia="mn-MN"/>
        </w:rPr>
      </w:pPr>
      <w:r>
        <w:rPr>
          <w:rFonts w:eastAsia="Times New Roman" w:cs="Times New Roman"/>
          <w:color w:val="1D2129"/>
          <w:lang w:val="en-US" w:eastAsia="mn-MN"/>
        </w:rPr>
        <w:t>The audience has</w:t>
      </w:r>
      <w:r w:rsidR="00846C53" w:rsidRPr="000B0F42">
        <w:rPr>
          <w:rFonts w:eastAsia="Times New Roman" w:cs="Times New Roman"/>
          <w:color w:val="1D2129"/>
          <w:lang w:eastAsia="mn-MN"/>
        </w:rPr>
        <w:t xml:space="preserve"> enjoyed the discussion - </w:t>
      </w:r>
      <w:r>
        <w:rPr>
          <w:rFonts w:eastAsia="Times New Roman" w:cs="Times New Roman"/>
          <w:color w:val="1D2129"/>
          <w:lang w:val="en-US" w:eastAsia="mn-MN"/>
        </w:rPr>
        <w:t>it</w:t>
      </w:r>
      <w:r w:rsidR="00846C53" w:rsidRPr="000B0F42">
        <w:rPr>
          <w:rFonts w:eastAsia="Times New Roman" w:cs="Times New Roman"/>
          <w:color w:val="1D2129"/>
          <w:lang w:eastAsia="mn-MN"/>
        </w:rPr>
        <w:t xml:space="preserve"> was very well versed in the subject matter, and all the questions were amazingly relevant and to point. (Appendix 3)</w:t>
      </w:r>
    </w:p>
    <w:p w14:paraId="3BF0334B" w14:textId="4B3B74CC" w:rsidR="00846C53" w:rsidRPr="000B0F42" w:rsidRDefault="00846C53" w:rsidP="00846C53">
      <w:pPr>
        <w:shd w:val="clear" w:color="auto" w:fill="FFFFFF"/>
        <w:spacing w:before="0"/>
        <w:jc w:val="both"/>
        <w:rPr>
          <w:rFonts w:eastAsia="Times New Roman" w:cs="Times New Roman"/>
          <w:color w:val="1D2129"/>
          <w:lang w:eastAsia="mn-MN"/>
        </w:rPr>
      </w:pPr>
      <w:r w:rsidRPr="000B0F42">
        <w:rPr>
          <w:rFonts w:eastAsia="Times New Roman" w:cs="Times New Roman"/>
          <w:color w:val="1D2129"/>
          <w:lang w:eastAsia="mn-MN"/>
        </w:rPr>
        <w:t xml:space="preserve"> </w:t>
      </w:r>
    </w:p>
    <w:p w14:paraId="08EC8716" w14:textId="77777777" w:rsidR="000B0F42" w:rsidRPr="000B0F42" w:rsidRDefault="000B0F42" w:rsidP="00846C53">
      <w:pPr>
        <w:shd w:val="clear" w:color="auto" w:fill="FFFFFF"/>
        <w:spacing w:before="0"/>
        <w:jc w:val="both"/>
        <w:rPr>
          <w:rFonts w:eastAsia="Times New Roman" w:cs="Times New Roman"/>
          <w:color w:val="1D2129"/>
          <w:lang w:eastAsia="mn-MN"/>
        </w:rPr>
      </w:pPr>
      <w:r w:rsidRPr="000B0F42">
        <w:rPr>
          <w:rFonts w:eastAsia="Times New Roman" w:cs="Times New Roman"/>
          <w:color w:val="1D2129"/>
          <w:lang w:eastAsia="mn-MN"/>
        </w:rPr>
        <w:t xml:space="preserve">List of attendees at the open lecture: </w:t>
      </w:r>
    </w:p>
    <w:p w14:paraId="75070B5D" w14:textId="77777777" w:rsidR="000B0F42" w:rsidRDefault="000B0F42" w:rsidP="000B0F42">
      <w:pPr>
        <w:pStyle w:val="ListParagraph"/>
        <w:numPr>
          <w:ilvl w:val="0"/>
          <w:numId w:val="8"/>
        </w:numPr>
        <w:shd w:val="clear" w:color="auto" w:fill="FFFFFF"/>
        <w:jc w:val="both"/>
        <w:rPr>
          <w:rFonts w:eastAsia="Times New Roman" w:cs="Times New Roman"/>
          <w:color w:val="1D2129"/>
          <w:lang w:eastAsia="mn-MN"/>
        </w:rPr>
      </w:pPr>
      <w:proofErr w:type="spellStart"/>
      <w:r>
        <w:rPr>
          <w:rFonts w:eastAsia="Times New Roman" w:cs="Times New Roman"/>
          <w:color w:val="1D2129"/>
          <w:lang w:eastAsia="mn-MN"/>
        </w:rPr>
        <w:t>P.Zuzaan</w:t>
      </w:r>
      <w:proofErr w:type="spellEnd"/>
      <w:r>
        <w:rPr>
          <w:rFonts w:eastAsia="Times New Roman" w:cs="Times New Roman"/>
          <w:color w:val="1D2129"/>
          <w:lang w:eastAsia="mn-MN"/>
        </w:rPr>
        <w:tab/>
        <w:t xml:space="preserve">Professor </w:t>
      </w:r>
    </w:p>
    <w:p w14:paraId="2A4BEDB7" w14:textId="77777777" w:rsidR="000B0F42" w:rsidRDefault="000B0F42" w:rsidP="000B0F42">
      <w:pPr>
        <w:pStyle w:val="ListParagraph"/>
        <w:numPr>
          <w:ilvl w:val="0"/>
          <w:numId w:val="8"/>
        </w:numPr>
        <w:shd w:val="clear" w:color="auto" w:fill="FFFFFF"/>
        <w:jc w:val="both"/>
        <w:rPr>
          <w:rFonts w:eastAsia="Times New Roman" w:cs="Times New Roman"/>
          <w:color w:val="1D2129"/>
          <w:lang w:eastAsia="mn-MN"/>
        </w:rPr>
      </w:pPr>
      <w:proofErr w:type="spellStart"/>
      <w:r>
        <w:rPr>
          <w:rFonts w:eastAsia="Times New Roman" w:cs="Times New Roman"/>
          <w:color w:val="1D2129"/>
          <w:lang w:eastAsia="mn-MN"/>
        </w:rPr>
        <w:t>N.Norov</w:t>
      </w:r>
      <w:proofErr w:type="spellEnd"/>
      <w:r>
        <w:rPr>
          <w:rFonts w:eastAsia="Times New Roman" w:cs="Times New Roman"/>
          <w:color w:val="1D2129"/>
          <w:lang w:eastAsia="mn-MN"/>
        </w:rPr>
        <w:tab/>
        <w:t xml:space="preserve">Professor </w:t>
      </w:r>
    </w:p>
    <w:p w14:paraId="3DEB53EE" w14:textId="77777777" w:rsidR="000B0F42" w:rsidRDefault="000B0F42" w:rsidP="000B0F42">
      <w:pPr>
        <w:pStyle w:val="ListParagraph"/>
        <w:numPr>
          <w:ilvl w:val="0"/>
          <w:numId w:val="8"/>
        </w:numPr>
        <w:shd w:val="clear" w:color="auto" w:fill="FFFFFF"/>
        <w:jc w:val="both"/>
        <w:rPr>
          <w:rFonts w:eastAsia="Times New Roman" w:cs="Times New Roman"/>
          <w:color w:val="1D2129"/>
          <w:lang w:eastAsia="mn-MN"/>
        </w:rPr>
      </w:pPr>
      <w:proofErr w:type="spellStart"/>
      <w:r>
        <w:rPr>
          <w:rFonts w:eastAsia="Times New Roman" w:cs="Times New Roman"/>
          <w:color w:val="1D2129"/>
          <w:lang w:eastAsia="mn-MN"/>
        </w:rPr>
        <w:t>S.Davaa</w:t>
      </w:r>
      <w:proofErr w:type="spellEnd"/>
      <w:r>
        <w:rPr>
          <w:rFonts w:eastAsia="Times New Roman" w:cs="Times New Roman"/>
          <w:color w:val="1D2129"/>
          <w:lang w:eastAsia="mn-MN"/>
        </w:rPr>
        <w:tab/>
        <w:t xml:space="preserve">Professor </w:t>
      </w:r>
    </w:p>
    <w:p w14:paraId="07FFB21F" w14:textId="77777777" w:rsidR="000B0F42" w:rsidRDefault="000B0F42" w:rsidP="000B0F42">
      <w:pPr>
        <w:pStyle w:val="ListParagraph"/>
        <w:numPr>
          <w:ilvl w:val="0"/>
          <w:numId w:val="8"/>
        </w:numPr>
        <w:shd w:val="clear" w:color="auto" w:fill="FFFFFF"/>
        <w:jc w:val="both"/>
        <w:rPr>
          <w:rFonts w:eastAsia="Times New Roman" w:cs="Times New Roman"/>
          <w:color w:val="1D2129"/>
          <w:lang w:eastAsia="mn-MN"/>
        </w:rPr>
      </w:pPr>
      <w:proofErr w:type="spellStart"/>
      <w:r>
        <w:rPr>
          <w:rFonts w:eastAsia="Times New Roman" w:cs="Times New Roman"/>
          <w:color w:val="1D2129"/>
          <w:lang w:eastAsia="mn-MN"/>
        </w:rPr>
        <w:t>S.Odmaa</w:t>
      </w:r>
      <w:proofErr w:type="spellEnd"/>
      <w:r>
        <w:rPr>
          <w:rFonts w:eastAsia="Times New Roman" w:cs="Times New Roman"/>
          <w:color w:val="1D2129"/>
          <w:lang w:eastAsia="mn-MN"/>
        </w:rPr>
        <w:tab/>
        <w:t xml:space="preserve">Associate professor </w:t>
      </w:r>
    </w:p>
    <w:p w14:paraId="77610EDF" w14:textId="77777777" w:rsidR="000B0F42" w:rsidRDefault="000B0F42" w:rsidP="000B0F42">
      <w:pPr>
        <w:pStyle w:val="ListParagraph"/>
        <w:numPr>
          <w:ilvl w:val="0"/>
          <w:numId w:val="8"/>
        </w:numPr>
        <w:shd w:val="clear" w:color="auto" w:fill="FFFFFF"/>
        <w:jc w:val="both"/>
        <w:rPr>
          <w:rFonts w:eastAsia="Times New Roman" w:cs="Times New Roman"/>
          <w:color w:val="1D2129"/>
          <w:lang w:eastAsia="mn-MN"/>
        </w:rPr>
      </w:pPr>
      <w:proofErr w:type="spellStart"/>
      <w:r>
        <w:rPr>
          <w:rFonts w:eastAsia="Times New Roman" w:cs="Times New Roman"/>
          <w:color w:val="1D2129"/>
          <w:lang w:eastAsia="mn-MN"/>
        </w:rPr>
        <w:t>M.Odsuren</w:t>
      </w:r>
      <w:proofErr w:type="spellEnd"/>
      <w:r>
        <w:rPr>
          <w:rFonts w:eastAsia="Times New Roman" w:cs="Times New Roman"/>
          <w:color w:val="1D2129"/>
          <w:lang w:eastAsia="mn-MN"/>
        </w:rPr>
        <w:t xml:space="preserve"> </w:t>
      </w:r>
      <w:r>
        <w:rPr>
          <w:rFonts w:eastAsia="Times New Roman" w:cs="Times New Roman"/>
          <w:color w:val="1D2129"/>
          <w:lang w:eastAsia="mn-MN"/>
        </w:rPr>
        <w:tab/>
        <w:t xml:space="preserve">Associate professor </w:t>
      </w:r>
    </w:p>
    <w:p w14:paraId="61848961" w14:textId="77777777" w:rsidR="000B0F42" w:rsidRDefault="000B0F42" w:rsidP="000B0F42">
      <w:pPr>
        <w:pStyle w:val="ListParagraph"/>
        <w:numPr>
          <w:ilvl w:val="0"/>
          <w:numId w:val="8"/>
        </w:numPr>
        <w:shd w:val="clear" w:color="auto" w:fill="FFFFFF"/>
        <w:jc w:val="both"/>
        <w:rPr>
          <w:rFonts w:eastAsia="Times New Roman" w:cs="Times New Roman"/>
          <w:color w:val="1D2129"/>
          <w:lang w:eastAsia="mn-MN"/>
        </w:rPr>
      </w:pPr>
      <w:proofErr w:type="spellStart"/>
      <w:r>
        <w:rPr>
          <w:rFonts w:eastAsia="Times New Roman" w:cs="Times New Roman"/>
          <w:color w:val="1D2129"/>
          <w:lang w:eastAsia="mn-MN"/>
        </w:rPr>
        <w:t>G.Tamiraa</w:t>
      </w:r>
      <w:proofErr w:type="spellEnd"/>
      <w:r>
        <w:rPr>
          <w:rFonts w:eastAsia="Times New Roman" w:cs="Times New Roman"/>
          <w:color w:val="1D2129"/>
          <w:lang w:eastAsia="mn-MN"/>
        </w:rPr>
        <w:tab/>
        <w:t xml:space="preserve">Associate professor </w:t>
      </w:r>
    </w:p>
    <w:p w14:paraId="34973E8F" w14:textId="77777777" w:rsidR="000B0F42" w:rsidRDefault="000B0F42" w:rsidP="000B0F42">
      <w:pPr>
        <w:pStyle w:val="ListParagraph"/>
        <w:numPr>
          <w:ilvl w:val="0"/>
          <w:numId w:val="8"/>
        </w:numPr>
        <w:shd w:val="clear" w:color="auto" w:fill="FFFFFF"/>
        <w:jc w:val="both"/>
        <w:rPr>
          <w:rFonts w:eastAsia="Times New Roman" w:cs="Times New Roman"/>
          <w:color w:val="1D2129"/>
          <w:lang w:eastAsia="mn-MN"/>
        </w:rPr>
      </w:pPr>
      <w:proofErr w:type="spellStart"/>
      <w:r>
        <w:rPr>
          <w:rFonts w:eastAsia="Times New Roman" w:cs="Times New Roman"/>
          <w:color w:val="1D2129"/>
          <w:lang w:eastAsia="mn-MN"/>
        </w:rPr>
        <w:t>Ts.Togsoo</w:t>
      </w:r>
      <w:proofErr w:type="spellEnd"/>
      <w:r>
        <w:rPr>
          <w:rFonts w:eastAsia="Times New Roman" w:cs="Times New Roman"/>
          <w:color w:val="1D2129"/>
          <w:lang w:eastAsia="mn-MN"/>
        </w:rPr>
        <w:tab/>
        <w:t xml:space="preserve">Associate professor </w:t>
      </w:r>
    </w:p>
    <w:p w14:paraId="2947B224" w14:textId="77777777" w:rsidR="000B0F42" w:rsidRPr="000B0F42" w:rsidRDefault="009E2BA4" w:rsidP="000B0F42">
      <w:pPr>
        <w:pStyle w:val="ListParagraph"/>
        <w:numPr>
          <w:ilvl w:val="0"/>
          <w:numId w:val="8"/>
        </w:numPr>
        <w:shd w:val="clear" w:color="auto" w:fill="FFFFFF"/>
        <w:jc w:val="both"/>
        <w:rPr>
          <w:rFonts w:eastAsia="Times New Roman" w:cs="Times New Roman"/>
          <w:color w:val="1D2129"/>
          <w:lang w:eastAsia="mn-MN"/>
        </w:rPr>
      </w:pPr>
      <w:r>
        <w:rPr>
          <w:rFonts w:eastAsia="Times New Roman" w:cs="Times New Roman"/>
          <w:color w:val="1D2129"/>
          <w:lang w:eastAsia="mn-MN"/>
        </w:rPr>
        <w:t xml:space="preserve">Master and bachelor students, in total 11 people </w:t>
      </w:r>
    </w:p>
    <w:p w14:paraId="3E89DFC7" w14:textId="77777777" w:rsidR="00846C53" w:rsidRPr="000B0F42" w:rsidRDefault="00846C53" w:rsidP="00846C53">
      <w:pPr>
        <w:jc w:val="center"/>
      </w:pPr>
      <w:r w:rsidRPr="000B0F42">
        <w:rPr>
          <w:noProof/>
          <w:lang w:eastAsia="mn-MN"/>
        </w:rPr>
        <w:drawing>
          <wp:inline distT="0" distB="0" distL="0" distR="0" wp14:anchorId="429AF614" wp14:editId="4DDF35C1">
            <wp:extent cx="2880000" cy="216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229172_10157675007911085_424044749654065152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a:ln>
                      <a:noFill/>
                    </a:ln>
                    <a:effectLst>
                      <a:softEdge rad="112500"/>
                    </a:effectLst>
                  </pic:spPr>
                </pic:pic>
              </a:graphicData>
            </a:graphic>
          </wp:inline>
        </w:drawing>
      </w:r>
      <w:r w:rsidRPr="000B0F42">
        <w:rPr>
          <w:noProof/>
          <w:lang w:eastAsia="mn-MN"/>
        </w:rPr>
        <w:drawing>
          <wp:inline distT="0" distB="0" distL="0" distR="0" wp14:anchorId="071E1AD0" wp14:editId="28F74E0B">
            <wp:extent cx="2880000" cy="216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397343_10157675007891085_342424144643620864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a:ln>
                      <a:noFill/>
                    </a:ln>
                    <a:effectLst>
                      <a:softEdge rad="112500"/>
                    </a:effectLst>
                  </pic:spPr>
                </pic:pic>
              </a:graphicData>
            </a:graphic>
          </wp:inline>
        </w:drawing>
      </w:r>
    </w:p>
    <w:p w14:paraId="4A5AA0D2" w14:textId="77777777" w:rsidR="00846C53" w:rsidRPr="000B0F42" w:rsidRDefault="00846C53" w:rsidP="00846C53">
      <w:pPr>
        <w:shd w:val="clear" w:color="auto" w:fill="FFFFFF"/>
        <w:spacing w:before="0"/>
        <w:jc w:val="both"/>
        <w:rPr>
          <w:rFonts w:eastAsia="Times New Roman" w:cs="Times New Roman"/>
          <w:color w:val="1D2129"/>
          <w:lang w:eastAsia="mn-MN"/>
        </w:rPr>
      </w:pPr>
    </w:p>
    <w:p w14:paraId="11D875BA" w14:textId="77777777" w:rsidR="002F37D4" w:rsidRPr="000B0F42" w:rsidRDefault="002F37D4" w:rsidP="002F37D4">
      <w:pPr>
        <w:shd w:val="clear" w:color="auto" w:fill="FFFFFF"/>
        <w:spacing w:before="0"/>
        <w:jc w:val="both"/>
        <w:rPr>
          <w:rFonts w:eastAsia="Times New Roman" w:cs="Times New Roman"/>
          <w:color w:val="1D2129"/>
          <w:lang w:eastAsia="mn-MN"/>
        </w:rPr>
      </w:pPr>
    </w:p>
    <w:p w14:paraId="38292774" w14:textId="77777777" w:rsidR="003A5796" w:rsidRPr="000B0F42" w:rsidRDefault="003A5796" w:rsidP="006448EF">
      <w:pPr>
        <w:spacing w:before="0"/>
        <w:jc w:val="both"/>
        <w:rPr>
          <w:rFonts w:eastAsia="Times New Roman" w:cs="Times New Roman"/>
          <w:color w:val="1D2129"/>
          <w:lang w:eastAsia="mn-MN"/>
        </w:rPr>
      </w:pPr>
    </w:p>
    <w:p w14:paraId="1DDB608A" w14:textId="77777777" w:rsidR="007C130D" w:rsidRPr="000B0F42" w:rsidRDefault="007C130D">
      <w:pPr>
        <w:rPr>
          <w:rFonts w:cs="Times New Roman"/>
        </w:rPr>
      </w:pPr>
      <w:r w:rsidRPr="000B0F42">
        <w:rPr>
          <w:rFonts w:cs="Times New Roman"/>
        </w:rPr>
        <w:br w:type="page"/>
      </w:r>
    </w:p>
    <w:p w14:paraId="6D9A26F3" w14:textId="1D1804CC" w:rsidR="00846C53" w:rsidRPr="000B0F42" w:rsidRDefault="00846C53">
      <w:pPr>
        <w:rPr>
          <w:rFonts w:cs="Times New Roman"/>
        </w:rPr>
      </w:pPr>
    </w:p>
    <w:p w14:paraId="4DD51F74" w14:textId="3D7CCF17" w:rsidR="00846C53" w:rsidRPr="000B0F42" w:rsidRDefault="00846C53" w:rsidP="00846C53">
      <w:pPr>
        <w:spacing w:before="0"/>
        <w:jc w:val="both"/>
        <w:rPr>
          <w:rFonts w:cs="Times New Roman"/>
        </w:rPr>
      </w:pPr>
      <w:r w:rsidRPr="000B0F42">
        <w:rPr>
          <w:rFonts w:cs="Times New Roman"/>
        </w:rPr>
        <w:t xml:space="preserve">Appendix: Open lecture announcement  </w:t>
      </w:r>
    </w:p>
    <w:p w14:paraId="042483A1" w14:textId="77777777" w:rsidR="00111DE1" w:rsidRPr="000B0F42" w:rsidRDefault="00846C53" w:rsidP="006448EF">
      <w:pPr>
        <w:spacing w:before="0"/>
        <w:jc w:val="both"/>
        <w:rPr>
          <w:rFonts w:cs="Times New Roman"/>
        </w:rPr>
      </w:pPr>
      <w:r w:rsidRPr="000B0F42">
        <w:rPr>
          <w:rFonts w:cs="Times New Roman"/>
          <w:noProof/>
          <w:lang w:eastAsia="mn-MN"/>
        </w:rPr>
        <w:drawing>
          <wp:inline distT="0" distB="0" distL="0" distR="0" wp14:anchorId="19A318B0" wp14:editId="20F6D71B">
            <wp:extent cx="5760000" cy="823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07698.tmp"/>
                    <pic:cNvPicPr/>
                  </pic:nvPicPr>
                  <pic:blipFill>
                    <a:blip r:embed="rId13">
                      <a:extLst>
                        <a:ext uri="{28A0092B-C50C-407E-A947-70E740481C1C}">
                          <a14:useLocalDpi xmlns:a14="http://schemas.microsoft.com/office/drawing/2010/main" val="0"/>
                        </a:ext>
                      </a:extLst>
                    </a:blip>
                    <a:stretch>
                      <a:fillRect/>
                    </a:stretch>
                  </pic:blipFill>
                  <pic:spPr>
                    <a:xfrm>
                      <a:off x="0" y="0"/>
                      <a:ext cx="5760000" cy="8233200"/>
                    </a:xfrm>
                    <a:prstGeom prst="rect">
                      <a:avLst/>
                    </a:prstGeom>
                  </pic:spPr>
                </pic:pic>
              </a:graphicData>
            </a:graphic>
          </wp:inline>
        </w:drawing>
      </w:r>
    </w:p>
    <w:p w14:paraId="07DA6CD7" w14:textId="77777777" w:rsidR="00111DE1" w:rsidRPr="000B0F42" w:rsidRDefault="00111DE1" w:rsidP="006448EF">
      <w:pPr>
        <w:spacing w:before="0"/>
        <w:jc w:val="both"/>
        <w:rPr>
          <w:rFonts w:cs="Times New Roman"/>
        </w:rPr>
      </w:pPr>
    </w:p>
    <w:sectPr w:rsidR="00111DE1" w:rsidRPr="000B0F42" w:rsidSect="002276EA">
      <w:pgSz w:w="11906" w:h="16838"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94FF" w14:textId="77777777" w:rsidR="00B672FB" w:rsidRDefault="00B672FB" w:rsidP="00421BA4">
      <w:pPr>
        <w:spacing w:before="0" w:line="240" w:lineRule="auto"/>
      </w:pPr>
      <w:r>
        <w:separator/>
      </w:r>
    </w:p>
  </w:endnote>
  <w:endnote w:type="continuationSeparator" w:id="0">
    <w:p w14:paraId="526BD558" w14:textId="77777777" w:rsidR="00B672FB" w:rsidRDefault="00B672FB" w:rsidP="00421B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66D83" w14:textId="77777777" w:rsidR="00B672FB" w:rsidRDefault="00B672FB" w:rsidP="00421BA4">
      <w:pPr>
        <w:spacing w:before="0" w:line="240" w:lineRule="auto"/>
      </w:pPr>
      <w:r>
        <w:separator/>
      </w:r>
    </w:p>
  </w:footnote>
  <w:footnote w:type="continuationSeparator" w:id="0">
    <w:p w14:paraId="08DE8F91" w14:textId="77777777" w:rsidR="00B672FB" w:rsidRDefault="00B672FB" w:rsidP="00421BA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47E"/>
    <w:multiLevelType w:val="hybridMultilevel"/>
    <w:tmpl w:val="0E24ECBE"/>
    <w:lvl w:ilvl="0" w:tplc="674668D4">
      <w:start w:val="1"/>
      <w:numFmt w:val="decimal"/>
      <w:lvlText w:val="%1."/>
      <w:lvlJc w:val="center"/>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 w15:restartNumberingAfterBreak="0">
    <w:nsid w:val="00805967"/>
    <w:multiLevelType w:val="hybridMultilevel"/>
    <w:tmpl w:val="2E82A1F0"/>
    <w:lvl w:ilvl="0" w:tplc="9402783A">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14302701"/>
    <w:multiLevelType w:val="hybridMultilevel"/>
    <w:tmpl w:val="0E24ECBE"/>
    <w:lvl w:ilvl="0" w:tplc="674668D4">
      <w:start w:val="1"/>
      <w:numFmt w:val="decimal"/>
      <w:lvlText w:val="%1."/>
      <w:lvlJc w:val="center"/>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3" w15:restartNumberingAfterBreak="0">
    <w:nsid w:val="1A462870"/>
    <w:multiLevelType w:val="hybridMultilevel"/>
    <w:tmpl w:val="3BEAD844"/>
    <w:lvl w:ilvl="0" w:tplc="674668D4">
      <w:start w:val="1"/>
      <w:numFmt w:val="decimal"/>
      <w:lvlText w:val="%1."/>
      <w:lvlJc w:val="center"/>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4" w15:restartNumberingAfterBreak="0">
    <w:nsid w:val="2B186588"/>
    <w:multiLevelType w:val="hybridMultilevel"/>
    <w:tmpl w:val="0E24ECBE"/>
    <w:lvl w:ilvl="0" w:tplc="674668D4">
      <w:start w:val="1"/>
      <w:numFmt w:val="decimal"/>
      <w:lvlText w:val="%1."/>
      <w:lvlJc w:val="center"/>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5" w15:restartNumberingAfterBreak="0">
    <w:nsid w:val="3F3231D7"/>
    <w:multiLevelType w:val="hybridMultilevel"/>
    <w:tmpl w:val="0E24ECBE"/>
    <w:lvl w:ilvl="0" w:tplc="674668D4">
      <w:start w:val="1"/>
      <w:numFmt w:val="decimal"/>
      <w:lvlText w:val="%1."/>
      <w:lvlJc w:val="center"/>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6" w15:restartNumberingAfterBreak="0">
    <w:nsid w:val="4DB26FF9"/>
    <w:multiLevelType w:val="hybridMultilevel"/>
    <w:tmpl w:val="5A0AB71C"/>
    <w:lvl w:ilvl="0" w:tplc="9402783A">
      <w:start w:val="1"/>
      <w:numFmt w:val="bullet"/>
      <w:lvlText w:val=""/>
      <w:lvlJc w:val="left"/>
      <w:pPr>
        <w:ind w:left="720" w:hanging="360"/>
      </w:pPr>
      <w:rPr>
        <w:rFonts w:ascii="Symbol" w:hAnsi="Symbol" w:hint="default"/>
      </w:rPr>
    </w:lvl>
    <w:lvl w:ilvl="1" w:tplc="04500003">
      <w:start w:val="1"/>
      <w:numFmt w:val="bullet"/>
      <w:lvlText w:val="o"/>
      <w:lvlJc w:val="left"/>
      <w:pPr>
        <w:ind w:left="1440" w:hanging="360"/>
      </w:pPr>
      <w:rPr>
        <w:rFonts w:ascii="Courier New" w:hAnsi="Courier New" w:cs="Courier New" w:hint="default"/>
      </w:rPr>
    </w:lvl>
    <w:lvl w:ilvl="2" w:tplc="04500005">
      <w:start w:val="1"/>
      <w:numFmt w:val="bullet"/>
      <w:lvlText w:val=""/>
      <w:lvlJc w:val="left"/>
      <w:pPr>
        <w:ind w:left="2160" w:hanging="360"/>
      </w:pPr>
      <w:rPr>
        <w:rFonts w:ascii="Wingdings" w:hAnsi="Wingdings" w:hint="default"/>
      </w:rPr>
    </w:lvl>
    <w:lvl w:ilvl="3" w:tplc="0450000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57CA2310"/>
    <w:multiLevelType w:val="hybridMultilevel"/>
    <w:tmpl w:val="0E24ECBE"/>
    <w:lvl w:ilvl="0" w:tplc="674668D4">
      <w:start w:val="1"/>
      <w:numFmt w:val="decimal"/>
      <w:lvlText w:val="%1."/>
      <w:lvlJc w:val="center"/>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A4"/>
    <w:rsid w:val="000070DB"/>
    <w:rsid w:val="00061615"/>
    <w:rsid w:val="000A150C"/>
    <w:rsid w:val="000B0F42"/>
    <w:rsid w:val="000D133E"/>
    <w:rsid w:val="000D780F"/>
    <w:rsid w:val="000E43D2"/>
    <w:rsid w:val="00111DE1"/>
    <w:rsid w:val="00112FF1"/>
    <w:rsid w:val="00143E71"/>
    <w:rsid w:val="001715CC"/>
    <w:rsid w:val="001F0729"/>
    <w:rsid w:val="001F0F56"/>
    <w:rsid w:val="0021641B"/>
    <w:rsid w:val="002276EA"/>
    <w:rsid w:val="00256688"/>
    <w:rsid w:val="00271CB7"/>
    <w:rsid w:val="002F37D4"/>
    <w:rsid w:val="002F7B50"/>
    <w:rsid w:val="00301DB7"/>
    <w:rsid w:val="00314C7B"/>
    <w:rsid w:val="003A5796"/>
    <w:rsid w:val="003C1E65"/>
    <w:rsid w:val="00421BA4"/>
    <w:rsid w:val="004857C6"/>
    <w:rsid w:val="004B0222"/>
    <w:rsid w:val="004C2226"/>
    <w:rsid w:val="005B5A60"/>
    <w:rsid w:val="005C2A76"/>
    <w:rsid w:val="006448EF"/>
    <w:rsid w:val="006B40F1"/>
    <w:rsid w:val="006B5C3D"/>
    <w:rsid w:val="00701414"/>
    <w:rsid w:val="00762240"/>
    <w:rsid w:val="007C130D"/>
    <w:rsid w:val="007C4404"/>
    <w:rsid w:val="007F21A4"/>
    <w:rsid w:val="008232FF"/>
    <w:rsid w:val="00846C53"/>
    <w:rsid w:val="009A4FEE"/>
    <w:rsid w:val="009E2BA4"/>
    <w:rsid w:val="00A43633"/>
    <w:rsid w:val="00A558ED"/>
    <w:rsid w:val="00A9140C"/>
    <w:rsid w:val="00AA5342"/>
    <w:rsid w:val="00AB1282"/>
    <w:rsid w:val="00B01A98"/>
    <w:rsid w:val="00B672FB"/>
    <w:rsid w:val="00BA514A"/>
    <w:rsid w:val="00C21D9A"/>
    <w:rsid w:val="00C31C5E"/>
    <w:rsid w:val="00C81F51"/>
    <w:rsid w:val="00CA65D1"/>
    <w:rsid w:val="00E2168E"/>
    <w:rsid w:val="00E30725"/>
    <w:rsid w:val="00EB1991"/>
    <w:rsid w:val="00F33812"/>
    <w:rsid w:val="00FE6A9B"/>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083A"/>
  <w15:docId w15:val="{E5EC12D3-E5D5-4815-9786-5147E586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mn-MN" w:eastAsia="en-US" w:bidi="ar-SA"/>
      </w:rPr>
    </w:rPrDefault>
    <w:pPrDefault>
      <w:pPr>
        <w:spacing w:before="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22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22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1BA4"/>
    <w:pPr>
      <w:tabs>
        <w:tab w:val="center" w:pos="4513"/>
        <w:tab w:val="right" w:pos="9026"/>
      </w:tabs>
      <w:spacing w:before="0" w:line="240" w:lineRule="auto"/>
    </w:pPr>
    <w:rPr>
      <w:rFonts w:cs="Times New Roman"/>
      <w:sz w:val="24"/>
      <w:szCs w:val="24"/>
      <w:lang w:val="ru-RU"/>
    </w:rPr>
  </w:style>
  <w:style w:type="character" w:customStyle="1" w:styleId="FooterChar">
    <w:name w:val="Footer Char"/>
    <w:basedOn w:val="DefaultParagraphFont"/>
    <w:link w:val="Footer"/>
    <w:uiPriority w:val="99"/>
    <w:rsid w:val="00421BA4"/>
    <w:rPr>
      <w:rFonts w:cs="Times New Roman"/>
      <w:sz w:val="24"/>
      <w:szCs w:val="24"/>
      <w:lang w:val="ru-RU"/>
    </w:rPr>
  </w:style>
  <w:style w:type="paragraph" w:styleId="BalloonText">
    <w:name w:val="Balloon Text"/>
    <w:basedOn w:val="Normal"/>
    <w:link w:val="BalloonTextChar"/>
    <w:uiPriority w:val="99"/>
    <w:semiHidden/>
    <w:unhideWhenUsed/>
    <w:rsid w:val="00421BA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BA4"/>
    <w:rPr>
      <w:rFonts w:ascii="Tahoma" w:hAnsi="Tahoma" w:cs="Tahoma"/>
      <w:sz w:val="16"/>
      <w:szCs w:val="16"/>
    </w:rPr>
  </w:style>
  <w:style w:type="paragraph" w:styleId="Header">
    <w:name w:val="header"/>
    <w:basedOn w:val="Normal"/>
    <w:link w:val="HeaderChar"/>
    <w:uiPriority w:val="99"/>
    <w:unhideWhenUsed/>
    <w:rsid w:val="00421B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21BA4"/>
  </w:style>
  <w:style w:type="paragraph" w:styleId="ListParagraph">
    <w:name w:val="List Paragraph"/>
    <w:basedOn w:val="Normal"/>
    <w:uiPriority w:val="34"/>
    <w:qFormat/>
    <w:rsid w:val="003A5796"/>
    <w:pPr>
      <w:spacing w:before="0" w:after="60"/>
      <w:ind w:left="720"/>
      <w:contextualSpacing/>
    </w:pPr>
    <w:rPr>
      <w:lang w:val="en-US"/>
    </w:rPr>
  </w:style>
  <w:style w:type="character" w:styleId="Hyperlink">
    <w:name w:val="Hyperlink"/>
    <w:basedOn w:val="DefaultParagraphFont"/>
    <w:uiPriority w:val="99"/>
    <w:unhideWhenUsed/>
    <w:rsid w:val="003A5796"/>
    <w:rPr>
      <w:color w:val="0000FF"/>
      <w:u w:val="single"/>
    </w:rPr>
  </w:style>
  <w:style w:type="character" w:styleId="FollowedHyperlink">
    <w:name w:val="FollowedHyperlink"/>
    <w:basedOn w:val="DefaultParagraphFont"/>
    <w:uiPriority w:val="99"/>
    <w:semiHidden/>
    <w:unhideWhenUsed/>
    <w:rsid w:val="00AB1282"/>
    <w:rPr>
      <w:color w:val="800080" w:themeColor="followedHyperlink"/>
      <w:u w:val="single"/>
    </w:rPr>
  </w:style>
  <w:style w:type="character" w:customStyle="1" w:styleId="Heading1Char">
    <w:name w:val="Heading 1 Char"/>
    <w:basedOn w:val="DefaultParagraphFont"/>
    <w:link w:val="Heading1"/>
    <w:uiPriority w:val="9"/>
    <w:rsid w:val="004C222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C222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Aagii</dc:creator>
  <cp:lastModifiedBy>Anton</cp:lastModifiedBy>
  <cp:revision>3</cp:revision>
  <dcterms:created xsi:type="dcterms:W3CDTF">2021-10-14T14:53:00Z</dcterms:created>
  <dcterms:modified xsi:type="dcterms:W3CDTF">2021-10-14T14:57:00Z</dcterms:modified>
</cp:coreProperties>
</file>